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8B38" w14:textId="7E9F2368" w:rsidR="00AA5D41" w:rsidRPr="00DC54C4" w:rsidRDefault="00B67A65" w:rsidP="00BE3F23">
      <w:pPr>
        <w:widowControl w:val="0"/>
        <w:autoSpaceDE w:val="0"/>
        <w:autoSpaceDN w:val="0"/>
        <w:adjustRightInd w:val="0"/>
        <w:spacing w:after="240" w:line="480" w:lineRule="atLeast"/>
        <w:jc w:val="center"/>
        <w:rPr>
          <w:rFonts w:cs="Arial"/>
          <w:b/>
          <w:bCs/>
          <w:iCs/>
          <w:color w:val="44546A" w:themeColor="text2"/>
          <w:sz w:val="32"/>
          <w:szCs w:val="32"/>
        </w:rPr>
      </w:pPr>
      <w:proofErr w:type="spellStart"/>
      <w:r w:rsidRPr="00DC54C4">
        <w:rPr>
          <w:rFonts w:cs="Arial"/>
          <w:b/>
          <w:bCs/>
          <w:iCs/>
          <w:color w:val="44546A" w:themeColor="text2"/>
          <w:sz w:val="32"/>
          <w:szCs w:val="32"/>
        </w:rPr>
        <w:t>Claybrooke</w:t>
      </w:r>
      <w:proofErr w:type="spellEnd"/>
      <w:r w:rsidRPr="00DC54C4">
        <w:rPr>
          <w:rFonts w:cs="Arial"/>
          <w:b/>
          <w:bCs/>
          <w:iCs/>
          <w:color w:val="44546A" w:themeColor="text2"/>
          <w:sz w:val="32"/>
          <w:szCs w:val="32"/>
        </w:rPr>
        <w:t xml:space="preserve"> </w:t>
      </w:r>
      <w:r w:rsidR="00DC54C4" w:rsidRPr="00DC54C4">
        <w:rPr>
          <w:rFonts w:cs="Arial"/>
          <w:b/>
          <w:bCs/>
          <w:iCs/>
          <w:color w:val="44546A" w:themeColor="text2"/>
          <w:sz w:val="32"/>
          <w:szCs w:val="32"/>
        </w:rPr>
        <w:t>Parva</w:t>
      </w:r>
      <w:r w:rsidRPr="00DC54C4">
        <w:rPr>
          <w:rFonts w:cs="Arial"/>
          <w:b/>
          <w:bCs/>
          <w:iCs/>
          <w:color w:val="44546A" w:themeColor="text2"/>
          <w:sz w:val="32"/>
          <w:szCs w:val="32"/>
        </w:rPr>
        <w:t xml:space="preserve"> Parish Council</w:t>
      </w:r>
      <w:r w:rsidR="00EB3A8F" w:rsidRPr="00DC54C4">
        <w:rPr>
          <w:rFonts w:ascii="Helvetica" w:hAnsi="Helvetica" w:cs="Helvetica"/>
          <w:color w:val="44546A" w:themeColor="text2"/>
          <w:sz w:val="32"/>
          <w:szCs w:val="32"/>
        </w:rPr>
        <w:t xml:space="preserve"> </w:t>
      </w:r>
    </w:p>
    <w:p w14:paraId="034FDCC8" w14:textId="5D9236B3" w:rsidR="009B607A" w:rsidRPr="008A620F" w:rsidRDefault="00B67A65" w:rsidP="00CB612B">
      <w:pPr>
        <w:pStyle w:val="NormalWeb"/>
        <w:spacing w:before="240" w:beforeAutospacing="0" w:after="480" w:afterAutospacing="0"/>
        <w:jc w:val="center"/>
        <w:rPr>
          <w:rFonts w:asciiTheme="minorHAnsi" w:hAnsiTheme="minorHAnsi" w:cstheme="minorHAnsi"/>
          <w:b/>
          <w:bCs/>
          <w:color w:val="000000" w:themeColor="text1"/>
        </w:rPr>
      </w:pPr>
      <w:r w:rsidRPr="008A620F">
        <w:rPr>
          <w:rFonts w:asciiTheme="minorHAnsi" w:hAnsiTheme="minorHAnsi" w:cstheme="minorHAnsi"/>
          <w:b/>
          <w:bCs/>
          <w:iCs/>
          <w:color w:val="000000" w:themeColor="text1"/>
        </w:rPr>
        <w:t>Minutes</w:t>
      </w:r>
      <w:r w:rsidR="00AF1C2B" w:rsidRPr="008A620F">
        <w:rPr>
          <w:rFonts w:asciiTheme="minorHAnsi" w:hAnsiTheme="minorHAnsi" w:cstheme="minorHAnsi"/>
          <w:b/>
          <w:bCs/>
          <w:iCs/>
          <w:color w:val="000000" w:themeColor="text1"/>
        </w:rPr>
        <w:t xml:space="preserve"> of </w:t>
      </w:r>
      <w:r w:rsidR="002A0ACB" w:rsidRPr="008A620F">
        <w:rPr>
          <w:rFonts w:asciiTheme="minorHAnsi" w:hAnsiTheme="minorHAnsi" w:cstheme="minorHAnsi"/>
          <w:b/>
          <w:bCs/>
          <w:iCs/>
          <w:color w:val="000000" w:themeColor="text1"/>
        </w:rPr>
        <w:t xml:space="preserve">Council </w:t>
      </w:r>
      <w:r w:rsidR="00AF1C2B" w:rsidRPr="008A620F">
        <w:rPr>
          <w:rFonts w:asciiTheme="minorHAnsi" w:hAnsiTheme="minorHAnsi" w:cstheme="minorHAnsi"/>
          <w:b/>
          <w:bCs/>
          <w:iCs/>
          <w:color w:val="000000" w:themeColor="text1"/>
        </w:rPr>
        <w:t>M</w:t>
      </w:r>
      <w:r w:rsidR="00AA5D41" w:rsidRPr="008A620F">
        <w:rPr>
          <w:rFonts w:asciiTheme="minorHAnsi" w:hAnsiTheme="minorHAnsi" w:cstheme="minorHAnsi"/>
          <w:b/>
          <w:bCs/>
          <w:iCs/>
          <w:color w:val="000000" w:themeColor="text1"/>
        </w:rPr>
        <w:t>eeting held on</w:t>
      </w:r>
      <w:r w:rsidR="007B4B24" w:rsidRPr="008A620F">
        <w:rPr>
          <w:rFonts w:asciiTheme="minorHAnsi" w:hAnsiTheme="minorHAnsi" w:cstheme="minorHAnsi"/>
          <w:b/>
          <w:color w:val="000000" w:themeColor="text1"/>
        </w:rPr>
        <w:t xml:space="preserve"> Wednesday</w:t>
      </w:r>
      <w:r w:rsidR="00AF6DC4" w:rsidRPr="008A620F">
        <w:rPr>
          <w:rFonts w:asciiTheme="minorHAnsi" w:hAnsiTheme="minorHAnsi" w:cstheme="minorHAnsi"/>
          <w:b/>
          <w:color w:val="000000" w:themeColor="text1"/>
        </w:rPr>
        <w:t xml:space="preserve"> </w:t>
      </w:r>
      <w:r w:rsidR="009C07FF">
        <w:rPr>
          <w:rFonts w:asciiTheme="minorHAnsi" w:hAnsiTheme="minorHAnsi" w:cstheme="minorHAnsi"/>
          <w:b/>
          <w:color w:val="000000" w:themeColor="text1"/>
        </w:rPr>
        <w:t>5</w:t>
      </w:r>
      <w:r w:rsidR="00887AE3">
        <w:rPr>
          <w:rFonts w:asciiTheme="minorHAnsi" w:hAnsiTheme="minorHAnsi" w:cstheme="minorHAnsi"/>
          <w:b/>
          <w:color w:val="000000" w:themeColor="text1"/>
          <w:vertAlign w:val="superscript"/>
        </w:rPr>
        <w:t>th</w:t>
      </w:r>
      <w:r w:rsidR="00E5795F">
        <w:rPr>
          <w:rFonts w:asciiTheme="minorHAnsi" w:hAnsiTheme="minorHAnsi" w:cstheme="minorHAnsi"/>
          <w:b/>
          <w:color w:val="000000" w:themeColor="text1"/>
          <w:vertAlign w:val="superscript"/>
        </w:rPr>
        <w:t xml:space="preserve"> </w:t>
      </w:r>
      <w:r w:rsidR="009C07FF">
        <w:rPr>
          <w:rFonts w:asciiTheme="minorHAnsi" w:hAnsiTheme="minorHAnsi" w:cstheme="minorHAnsi"/>
          <w:b/>
          <w:color w:val="000000" w:themeColor="text1"/>
          <w:vertAlign w:val="superscript"/>
        </w:rPr>
        <w:t xml:space="preserve"> </w:t>
      </w:r>
      <w:r w:rsidR="009C07FF">
        <w:rPr>
          <w:rFonts w:asciiTheme="minorHAnsi" w:hAnsiTheme="minorHAnsi" w:cstheme="minorHAnsi"/>
          <w:b/>
          <w:bCs/>
          <w:color w:val="000000" w:themeColor="text1"/>
        </w:rPr>
        <w:t xml:space="preserve"> October </w:t>
      </w:r>
      <w:r w:rsidR="00683511" w:rsidRPr="008A620F">
        <w:rPr>
          <w:rFonts w:asciiTheme="minorHAnsi" w:hAnsiTheme="minorHAnsi" w:cstheme="minorHAnsi"/>
          <w:b/>
          <w:bCs/>
          <w:color w:val="000000" w:themeColor="text1"/>
        </w:rPr>
        <w:t>20</w:t>
      </w:r>
      <w:r w:rsidR="00CA0B8D" w:rsidRPr="008A620F">
        <w:rPr>
          <w:rFonts w:asciiTheme="minorHAnsi" w:hAnsiTheme="minorHAnsi" w:cstheme="minorHAnsi"/>
          <w:b/>
          <w:bCs/>
          <w:color w:val="000000" w:themeColor="text1"/>
        </w:rPr>
        <w:t>2</w:t>
      </w:r>
      <w:r w:rsidR="00E5795F">
        <w:rPr>
          <w:rFonts w:asciiTheme="minorHAnsi" w:hAnsiTheme="minorHAnsi" w:cstheme="minorHAnsi"/>
          <w:b/>
          <w:bCs/>
          <w:color w:val="000000" w:themeColor="text1"/>
        </w:rPr>
        <w:t>2</w:t>
      </w:r>
      <w:r w:rsidR="00911E96" w:rsidRPr="008A620F">
        <w:rPr>
          <w:rFonts w:asciiTheme="minorHAnsi" w:hAnsiTheme="minorHAnsi" w:cstheme="minorHAnsi"/>
          <w:b/>
          <w:bCs/>
          <w:color w:val="000000" w:themeColor="text1"/>
        </w:rPr>
        <w:t xml:space="preserve"> at 7.30</w:t>
      </w:r>
      <w:r w:rsidR="00CB612B">
        <w:rPr>
          <w:rFonts w:asciiTheme="minorHAnsi" w:hAnsiTheme="minorHAnsi" w:cstheme="minorHAnsi"/>
          <w:b/>
          <w:bCs/>
          <w:color w:val="000000" w:themeColor="text1"/>
        </w:rPr>
        <w:t>pm</w:t>
      </w:r>
      <w:r w:rsidR="00810618" w:rsidRPr="008A620F">
        <w:rPr>
          <w:rFonts w:asciiTheme="minorHAnsi" w:hAnsiTheme="minorHAnsi" w:cstheme="minorHAnsi"/>
          <w:b/>
          <w:bCs/>
          <w:color w:val="000000" w:themeColor="text1"/>
        </w:rPr>
        <w:t xml:space="preserve"> in </w:t>
      </w:r>
      <w:r w:rsidR="00CB612B">
        <w:rPr>
          <w:rFonts w:asciiTheme="minorHAnsi" w:hAnsiTheme="minorHAnsi" w:cstheme="minorHAnsi"/>
          <w:b/>
          <w:bCs/>
          <w:color w:val="000000" w:themeColor="text1"/>
        </w:rPr>
        <w:t>the S</w:t>
      </w:r>
      <w:r w:rsidR="00810618" w:rsidRPr="008A620F">
        <w:rPr>
          <w:rFonts w:asciiTheme="minorHAnsi" w:hAnsiTheme="minorHAnsi" w:cstheme="minorHAnsi"/>
          <w:b/>
          <w:bCs/>
          <w:color w:val="000000" w:themeColor="text1"/>
        </w:rPr>
        <w:t xml:space="preserve">chool </w:t>
      </w:r>
      <w:r w:rsidR="00CB612B">
        <w:rPr>
          <w:rFonts w:asciiTheme="minorHAnsi" w:hAnsiTheme="minorHAnsi" w:cstheme="minorHAnsi"/>
          <w:b/>
          <w:bCs/>
          <w:color w:val="000000" w:themeColor="text1"/>
        </w:rPr>
        <w:t>H</w:t>
      </w:r>
      <w:r w:rsidR="00810618" w:rsidRPr="008A620F">
        <w:rPr>
          <w:rFonts w:asciiTheme="minorHAnsi" w:hAnsiTheme="minorHAnsi" w:cstheme="minorHAnsi"/>
          <w:b/>
          <w:bCs/>
          <w:color w:val="000000" w:themeColor="text1"/>
        </w:rPr>
        <w:t>all</w:t>
      </w:r>
    </w:p>
    <w:p w14:paraId="650234D5" w14:textId="77777777" w:rsidR="009A4256" w:rsidRPr="009A4256" w:rsidRDefault="009A4256" w:rsidP="009B607A">
      <w:pPr>
        <w:pStyle w:val="ListParagraph"/>
        <w:widowControl w:val="0"/>
        <w:numPr>
          <w:ilvl w:val="0"/>
          <w:numId w:val="1"/>
        </w:numPr>
        <w:autoSpaceDE w:val="0"/>
        <w:autoSpaceDN w:val="0"/>
        <w:adjustRightInd w:val="0"/>
        <w:ind w:left="360"/>
        <w:rPr>
          <w:rFonts w:cs="Arial"/>
          <w:sz w:val="22"/>
          <w:szCs w:val="22"/>
        </w:rPr>
      </w:pPr>
      <w:r>
        <w:rPr>
          <w:rFonts w:cs="Arial"/>
          <w:b/>
          <w:sz w:val="22"/>
          <w:szCs w:val="22"/>
        </w:rPr>
        <w:t>Members Present</w:t>
      </w:r>
    </w:p>
    <w:p w14:paraId="278B9728" w14:textId="6A38FCE8" w:rsidR="00CA4E7F" w:rsidRDefault="009A4256" w:rsidP="009B607A">
      <w:pPr>
        <w:widowControl w:val="0"/>
        <w:autoSpaceDE w:val="0"/>
        <w:autoSpaceDN w:val="0"/>
        <w:adjustRightInd w:val="0"/>
        <w:ind w:left="360" w:hanging="360"/>
        <w:rPr>
          <w:rFonts w:cs="Arial"/>
          <w:sz w:val="22"/>
          <w:szCs w:val="22"/>
        </w:rPr>
      </w:pPr>
      <w:r>
        <w:rPr>
          <w:rFonts w:cs="Arial"/>
          <w:sz w:val="22"/>
          <w:szCs w:val="22"/>
        </w:rPr>
        <w:t xml:space="preserve"> </w:t>
      </w:r>
      <w:r w:rsidR="00911E96">
        <w:rPr>
          <w:rFonts w:cs="Arial"/>
          <w:sz w:val="22"/>
          <w:szCs w:val="22"/>
        </w:rPr>
        <w:t xml:space="preserve">      </w:t>
      </w:r>
      <w:r w:rsidR="00837664">
        <w:rPr>
          <w:rFonts w:cs="Arial"/>
          <w:sz w:val="22"/>
          <w:szCs w:val="22"/>
        </w:rPr>
        <w:t>Cllr Neil Blackhall (NB), Chair</w:t>
      </w:r>
      <w:r w:rsidR="00911E96">
        <w:rPr>
          <w:rFonts w:cs="Arial"/>
          <w:sz w:val="22"/>
          <w:szCs w:val="22"/>
        </w:rPr>
        <w:t xml:space="preserve"> </w:t>
      </w:r>
      <w:r w:rsidR="00837664">
        <w:rPr>
          <w:rFonts w:cs="Arial"/>
          <w:sz w:val="22"/>
          <w:szCs w:val="22"/>
        </w:rPr>
        <w:t xml:space="preserve">, </w:t>
      </w:r>
      <w:r w:rsidR="0040656D">
        <w:rPr>
          <w:rFonts w:cs="Arial"/>
          <w:sz w:val="22"/>
          <w:szCs w:val="22"/>
        </w:rPr>
        <w:t>Cllr Graham Hart Vice Chair (GH</w:t>
      </w:r>
      <w:r w:rsidR="00CA4E7F">
        <w:rPr>
          <w:rFonts w:cs="Arial"/>
          <w:sz w:val="22"/>
          <w:szCs w:val="22"/>
        </w:rPr>
        <w:t>)</w:t>
      </w:r>
      <w:r w:rsidR="00BA4959">
        <w:rPr>
          <w:rFonts w:cs="Arial"/>
          <w:sz w:val="22"/>
          <w:szCs w:val="22"/>
        </w:rPr>
        <w:t>,</w:t>
      </w:r>
      <w:r w:rsidR="00887AE3">
        <w:rPr>
          <w:rFonts w:cs="Arial"/>
          <w:sz w:val="22"/>
          <w:szCs w:val="22"/>
        </w:rPr>
        <w:t xml:space="preserve"> </w:t>
      </w:r>
      <w:r w:rsidR="00B5230D">
        <w:rPr>
          <w:rFonts w:cs="Arial"/>
          <w:sz w:val="22"/>
          <w:szCs w:val="22"/>
        </w:rPr>
        <w:t xml:space="preserve">Cllr Ray </w:t>
      </w:r>
      <w:proofErr w:type="spellStart"/>
      <w:r w:rsidR="00B5230D">
        <w:rPr>
          <w:rFonts w:cs="Arial"/>
          <w:sz w:val="22"/>
          <w:szCs w:val="22"/>
        </w:rPr>
        <w:t>Middlemas</w:t>
      </w:r>
      <w:proofErr w:type="spellEnd"/>
      <w:r w:rsidR="00B5230D">
        <w:rPr>
          <w:rFonts w:cs="Arial"/>
          <w:sz w:val="22"/>
          <w:szCs w:val="22"/>
        </w:rPr>
        <w:t xml:space="preserve"> (RM</w:t>
      </w:r>
      <w:r w:rsidR="003D7BB6">
        <w:rPr>
          <w:rFonts w:cs="Arial"/>
          <w:sz w:val="22"/>
          <w:szCs w:val="22"/>
        </w:rPr>
        <w:t>)</w:t>
      </w:r>
      <w:r w:rsidR="00887AE3">
        <w:rPr>
          <w:rFonts w:cs="Arial"/>
          <w:sz w:val="22"/>
          <w:szCs w:val="22"/>
        </w:rPr>
        <w:t xml:space="preserve">, </w:t>
      </w:r>
      <w:proofErr w:type="spellStart"/>
      <w:r w:rsidR="00887AE3">
        <w:rPr>
          <w:rFonts w:cs="Arial"/>
          <w:sz w:val="22"/>
          <w:szCs w:val="22"/>
        </w:rPr>
        <w:t>DCllr</w:t>
      </w:r>
      <w:proofErr w:type="spellEnd"/>
      <w:r w:rsidR="00887AE3">
        <w:rPr>
          <w:rFonts w:cs="Arial"/>
          <w:sz w:val="22"/>
          <w:szCs w:val="22"/>
        </w:rPr>
        <w:t xml:space="preserve"> Rosita Page (RP) </w:t>
      </w:r>
      <w:r w:rsidR="00B27C8B">
        <w:rPr>
          <w:rFonts w:cs="Arial"/>
          <w:sz w:val="22"/>
          <w:szCs w:val="22"/>
        </w:rPr>
        <w:t>and Patricia Nunn (PN), Parish Cler</w:t>
      </w:r>
      <w:r w:rsidR="0079425F">
        <w:rPr>
          <w:rFonts w:cs="Arial"/>
          <w:sz w:val="22"/>
          <w:szCs w:val="22"/>
        </w:rPr>
        <w:t>k</w:t>
      </w:r>
    </w:p>
    <w:p w14:paraId="0239C2A1" w14:textId="69F4B7B1" w:rsidR="00FC461F" w:rsidRDefault="00BA4959" w:rsidP="009060B4">
      <w:pPr>
        <w:widowControl w:val="0"/>
        <w:autoSpaceDE w:val="0"/>
        <w:autoSpaceDN w:val="0"/>
        <w:adjustRightInd w:val="0"/>
        <w:ind w:firstLine="360"/>
        <w:rPr>
          <w:rFonts w:cs="Arial"/>
          <w:sz w:val="22"/>
          <w:szCs w:val="22"/>
        </w:rPr>
      </w:pPr>
      <w:r>
        <w:rPr>
          <w:rFonts w:cs="Arial"/>
          <w:sz w:val="22"/>
          <w:szCs w:val="22"/>
        </w:rPr>
        <w:t xml:space="preserve">There were </w:t>
      </w:r>
      <w:r w:rsidR="009C07FF">
        <w:rPr>
          <w:rFonts w:cs="Arial"/>
          <w:sz w:val="22"/>
          <w:szCs w:val="22"/>
        </w:rPr>
        <w:t>16</w:t>
      </w:r>
      <w:r w:rsidR="00F11C0D" w:rsidRPr="00F11C0D">
        <w:rPr>
          <w:rFonts w:cs="Arial"/>
          <w:sz w:val="22"/>
          <w:szCs w:val="22"/>
        </w:rPr>
        <w:t xml:space="preserve"> member</w:t>
      </w:r>
      <w:r w:rsidR="00B27C8B">
        <w:rPr>
          <w:rFonts w:cs="Arial"/>
          <w:sz w:val="22"/>
          <w:szCs w:val="22"/>
        </w:rPr>
        <w:t>s</w:t>
      </w:r>
      <w:r w:rsidR="00F11C0D" w:rsidRPr="00F11C0D">
        <w:rPr>
          <w:rFonts w:cs="Arial"/>
          <w:sz w:val="22"/>
          <w:szCs w:val="22"/>
        </w:rPr>
        <w:t xml:space="preserve"> of the public present</w:t>
      </w:r>
      <w:r>
        <w:rPr>
          <w:rFonts w:cs="Arial"/>
          <w:sz w:val="22"/>
          <w:szCs w:val="22"/>
        </w:rPr>
        <w:t>.</w:t>
      </w:r>
      <w:r w:rsidR="001936CB">
        <w:rPr>
          <w:rFonts w:cs="Arial"/>
          <w:sz w:val="22"/>
          <w:szCs w:val="22"/>
        </w:rPr>
        <w:t xml:space="preserve"> </w:t>
      </w:r>
    </w:p>
    <w:p w14:paraId="2E1FA44F" w14:textId="77777777" w:rsidR="009060B4" w:rsidRPr="009060B4" w:rsidRDefault="009060B4" w:rsidP="009060B4">
      <w:pPr>
        <w:widowControl w:val="0"/>
        <w:autoSpaceDE w:val="0"/>
        <w:autoSpaceDN w:val="0"/>
        <w:adjustRightInd w:val="0"/>
        <w:ind w:firstLine="360"/>
        <w:rPr>
          <w:rFonts w:cs="Arial"/>
          <w:sz w:val="22"/>
          <w:szCs w:val="22"/>
        </w:rPr>
      </w:pPr>
    </w:p>
    <w:p w14:paraId="3D53B9A3" w14:textId="3077A978" w:rsidR="00B67A65" w:rsidRPr="009A4256" w:rsidRDefault="009A4256" w:rsidP="00485179">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36EE5343" w:rsidR="00B67A65" w:rsidRDefault="00887AE3" w:rsidP="00485179">
      <w:pPr>
        <w:widowControl w:val="0"/>
        <w:autoSpaceDE w:val="0"/>
        <w:autoSpaceDN w:val="0"/>
        <w:adjustRightInd w:val="0"/>
        <w:ind w:left="360" w:hanging="360"/>
        <w:rPr>
          <w:rFonts w:cs="Arial"/>
          <w:sz w:val="22"/>
          <w:szCs w:val="22"/>
        </w:rPr>
      </w:pPr>
      <w:r>
        <w:rPr>
          <w:rFonts w:cs="Arial"/>
          <w:sz w:val="22"/>
          <w:szCs w:val="22"/>
        </w:rPr>
        <w:t xml:space="preserve">       There were not any a</w:t>
      </w:r>
      <w:r w:rsidR="001032AC">
        <w:rPr>
          <w:rFonts w:cs="Arial"/>
          <w:sz w:val="22"/>
          <w:szCs w:val="22"/>
        </w:rPr>
        <w:t>pologies.</w:t>
      </w:r>
    </w:p>
    <w:p w14:paraId="52D70201" w14:textId="77777777" w:rsidR="00293D03" w:rsidRPr="005F517C" w:rsidRDefault="00293D03" w:rsidP="0035518C">
      <w:pPr>
        <w:widowControl w:val="0"/>
        <w:autoSpaceDE w:val="0"/>
        <w:autoSpaceDN w:val="0"/>
        <w:adjustRightInd w:val="0"/>
        <w:rPr>
          <w:rFonts w:cs="Times"/>
          <w:sz w:val="22"/>
          <w:szCs w:val="22"/>
        </w:rPr>
      </w:pPr>
    </w:p>
    <w:p w14:paraId="7DCEC4B8" w14:textId="629B8E21" w:rsidR="0040656D" w:rsidRPr="00810618" w:rsidRDefault="00B27C8B" w:rsidP="00DD237E">
      <w:pPr>
        <w:pStyle w:val="ListParagraph"/>
        <w:widowControl w:val="0"/>
        <w:numPr>
          <w:ilvl w:val="0"/>
          <w:numId w:val="2"/>
        </w:numPr>
        <w:autoSpaceDE w:val="0"/>
        <w:autoSpaceDN w:val="0"/>
        <w:adjustRightInd w:val="0"/>
        <w:rPr>
          <w:rFonts w:cs="Arial"/>
          <w:b/>
          <w:bCs/>
          <w:sz w:val="22"/>
          <w:szCs w:val="22"/>
        </w:rPr>
      </w:pPr>
      <w:r>
        <w:rPr>
          <w:rFonts w:cs="Arial"/>
          <w:b/>
          <w:bCs/>
          <w:sz w:val="22"/>
          <w:szCs w:val="22"/>
        </w:rPr>
        <w:t>Public Participation</w:t>
      </w:r>
    </w:p>
    <w:p w14:paraId="2A3087F3" w14:textId="3846854D" w:rsidR="00774706" w:rsidRPr="000F6A32" w:rsidRDefault="00774706" w:rsidP="00774706">
      <w:pPr>
        <w:widowControl w:val="0"/>
        <w:autoSpaceDE w:val="0"/>
        <w:autoSpaceDN w:val="0"/>
        <w:adjustRightInd w:val="0"/>
        <w:ind w:left="360"/>
        <w:rPr>
          <w:rFonts w:cstheme="minorHAnsi"/>
          <w:bCs/>
          <w:sz w:val="22"/>
          <w:szCs w:val="22"/>
        </w:rPr>
      </w:pPr>
      <w:r>
        <w:rPr>
          <w:rFonts w:cstheme="minorHAnsi"/>
          <w:bCs/>
          <w:sz w:val="22"/>
          <w:szCs w:val="22"/>
        </w:rPr>
        <w:t xml:space="preserve">A great deal of discussion was had by residents stating their distress and anger at the lack of communication about the laying down of gravestones in the </w:t>
      </w:r>
      <w:proofErr w:type="spellStart"/>
      <w:r>
        <w:rPr>
          <w:rFonts w:cstheme="minorHAnsi"/>
          <w:bCs/>
          <w:sz w:val="22"/>
          <w:szCs w:val="22"/>
        </w:rPr>
        <w:t>Claybrooke</w:t>
      </w:r>
      <w:proofErr w:type="spellEnd"/>
      <w:r>
        <w:rPr>
          <w:rFonts w:cstheme="minorHAnsi"/>
          <w:bCs/>
          <w:sz w:val="22"/>
          <w:szCs w:val="22"/>
        </w:rPr>
        <w:t xml:space="preserve"> Parva cemetery by members of  the JBB. </w:t>
      </w:r>
      <w:r>
        <w:rPr>
          <w:rFonts w:cstheme="minorHAnsi"/>
          <w:bCs/>
          <w:sz w:val="22"/>
          <w:szCs w:val="22"/>
        </w:rPr>
        <w:t xml:space="preserve"> NB stated, on behalf of the PC,  that it recognized the distress caused to the residents and apologized for it. GH, as Chairman of the JBB, took and answered questions from residents and</w:t>
      </w:r>
      <w:r>
        <w:rPr>
          <w:rFonts w:cstheme="minorHAnsi"/>
          <w:bCs/>
          <w:sz w:val="22"/>
          <w:szCs w:val="22"/>
        </w:rPr>
        <w:t xml:space="preserve"> explained that the action taken was due to the required risk assessment </w:t>
      </w:r>
      <w:r>
        <w:rPr>
          <w:rFonts w:cstheme="minorHAnsi"/>
          <w:bCs/>
          <w:sz w:val="22"/>
          <w:szCs w:val="22"/>
        </w:rPr>
        <w:t>and the reasons for the stones being laid down. GH gave residents a paper detailing the requirements and procedures for the safety measures taken. The residents asked that in future could the risk assessment be communicated so that they could maintain the stones so they did not need to be laid down. All relevant points to be communicated to the PC ‘s JBB representative and feedback would be given at the next meeting.</w:t>
      </w:r>
    </w:p>
    <w:p w14:paraId="22DC3D6F" w14:textId="77777777" w:rsidR="00774706" w:rsidRDefault="00774706" w:rsidP="00774706">
      <w:pPr>
        <w:widowControl w:val="0"/>
        <w:autoSpaceDE w:val="0"/>
        <w:autoSpaceDN w:val="0"/>
        <w:adjustRightInd w:val="0"/>
        <w:ind w:left="360"/>
        <w:rPr>
          <w:rFonts w:cstheme="minorHAnsi"/>
          <w:b/>
          <w:bCs/>
          <w:sz w:val="22"/>
          <w:szCs w:val="22"/>
        </w:rPr>
      </w:pPr>
      <w:r>
        <w:rPr>
          <w:rFonts w:cstheme="minorHAnsi"/>
          <w:b/>
          <w:bCs/>
          <w:sz w:val="22"/>
          <w:szCs w:val="22"/>
        </w:rPr>
        <w:t>All residents left the meeting.</w:t>
      </w:r>
    </w:p>
    <w:p w14:paraId="334F9B98" w14:textId="762DA217" w:rsidR="00E00820" w:rsidRDefault="00E00820" w:rsidP="00774706">
      <w:pPr>
        <w:widowControl w:val="0"/>
        <w:autoSpaceDE w:val="0"/>
        <w:autoSpaceDN w:val="0"/>
        <w:adjustRightInd w:val="0"/>
        <w:ind w:left="360"/>
        <w:rPr>
          <w:rFonts w:cs="Arial"/>
          <w:bCs/>
          <w:sz w:val="22"/>
          <w:szCs w:val="22"/>
        </w:rPr>
      </w:pPr>
    </w:p>
    <w:p w14:paraId="79F41F1B" w14:textId="74392A06" w:rsidR="00B67A65" w:rsidRPr="00D54E02" w:rsidRDefault="009A4256" w:rsidP="00D54E02">
      <w:pPr>
        <w:pStyle w:val="ListParagraph"/>
        <w:widowControl w:val="0"/>
        <w:numPr>
          <w:ilvl w:val="0"/>
          <w:numId w:val="2"/>
        </w:numPr>
        <w:autoSpaceDE w:val="0"/>
        <w:autoSpaceDN w:val="0"/>
        <w:adjustRightInd w:val="0"/>
        <w:rPr>
          <w:rFonts w:cs="Arial"/>
          <w:b/>
          <w:bCs/>
          <w:sz w:val="22"/>
          <w:szCs w:val="22"/>
        </w:rPr>
      </w:pPr>
      <w:r w:rsidRPr="00D54E02">
        <w:rPr>
          <w:rFonts w:cs="Arial"/>
          <w:b/>
          <w:bCs/>
          <w:sz w:val="22"/>
          <w:szCs w:val="22"/>
        </w:rPr>
        <w:t>Dis</w:t>
      </w:r>
      <w:r w:rsidR="00253B42" w:rsidRPr="00D54E02">
        <w:rPr>
          <w:rFonts w:cs="Arial"/>
          <w:b/>
          <w:bCs/>
          <w:sz w:val="22"/>
          <w:szCs w:val="22"/>
        </w:rPr>
        <w:t>closure of Personal Interests</w:t>
      </w:r>
    </w:p>
    <w:p w14:paraId="05E6541C" w14:textId="17D55E06" w:rsidR="006B11F3" w:rsidRDefault="00A2100A" w:rsidP="00A2100A">
      <w:pPr>
        <w:widowControl w:val="0"/>
        <w:autoSpaceDE w:val="0"/>
        <w:autoSpaceDN w:val="0"/>
        <w:adjustRightInd w:val="0"/>
        <w:ind w:left="360"/>
        <w:rPr>
          <w:rFonts w:cs="Times"/>
          <w:sz w:val="22"/>
          <w:szCs w:val="22"/>
        </w:rPr>
      </w:pPr>
      <w:r>
        <w:rPr>
          <w:rFonts w:cs="Times"/>
          <w:sz w:val="22"/>
          <w:szCs w:val="22"/>
        </w:rPr>
        <w:t>There were none.</w:t>
      </w:r>
      <w:r w:rsidR="006B11F3">
        <w:rPr>
          <w:rFonts w:cs="Times"/>
          <w:sz w:val="22"/>
          <w:szCs w:val="22"/>
        </w:rPr>
        <w:t xml:space="preserve"> </w:t>
      </w:r>
    </w:p>
    <w:p w14:paraId="5BE0226B" w14:textId="63994CA0" w:rsidR="006B11F3" w:rsidRDefault="006B11F3" w:rsidP="006B11F3">
      <w:pPr>
        <w:widowControl w:val="0"/>
        <w:autoSpaceDE w:val="0"/>
        <w:autoSpaceDN w:val="0"/>
        <w:adjustRightInd w:val="0"/>
        <w:rPr>
          <w:rFonts w:cs="Times"/>
          <w:sz w:val="22"/>
          <w:szCs w:val="22"/>
        </w:rPr>
      </w:pPr>
    </w:p>
    <w:p w14:paraId="471AC26C" w14:textId="491921FE" w:rsidR="00113706" w:rsidRPr="009C07FF" w:rsidRDefault="00FC5930" w:rsidP="009C07FF">
      <w:pPr>
        <w:pStyle w:val="ListParagraph"/>
        <w:widowControl w:val="0"/>
        <w:numPr>
          <w:ilvl w:val="0"/>
          <w:numId w:val="2"/>
        </w:numPr>
        <w:autoSpaceDE w:val="0"/>
        <w:autoSpaceDN w:val="0"/>
        <w:adjustRightInd w:val="0"/>
        <w:rPr>
          <w:rFonts w:cs="Arial"/>
          <w:b/>
          <w:bCs/>
          <w:sz w:val="22"/>
          <w:szCs w:val="22"/>
        </w:rPr>
      </w:pPr>
      <w:r w:rsidRPr="006B11F3">
        <w:rPr>
          <w:rFonts w:cs="Arial"/>
          <w:b/>
          <w:bCs/>
          <w:sz w:val="22"/>
          <w:szCs w:val="22"/>
        </w:rPr>
        <w:t>Minutes of last meeting held on</w:t>
      </w:r>
      <w:r w:rsidR="0094140B" w:rsidRPr="006B11F3">
        <w:rPr>
          <w:rFonts w:cs="Arial"/>
          <w:b/>
          <w:bCs/>
          <w:sz w:val="22"/>
          <w:szCs w:val="22"/>
          <w:vertAlign w:val="superscript"/>
        </w:rPr>
        <w:t xml:space="preserve"> </w:t>
      </w:r>
      <w:r w:rsidR="009C07FF">
        <w:rPr>
          <w:rFonts w:cs="Arial"/>
          <w:b/>
          <w:bCs/>
          <w:sz w:val="22"/>
          <w:szCs w:val="22"/>
        </w:rPr>
        <w:t>18</w:t>
      </w:r>
      <w:r w:rsidR="009C07FF" w:rsidRPr="009C07FF">
        <w:rPr>
          <w:rFonts w:cs="Arial"/>
          <w:b/>
          <w:bCs/>
          <w:sz w:val="22"/>
          <w:szCs w:val="22"/>
          <w:vertAlign w:val="superscript"/>
        </w:rPr>
        <w:t>th</w:t>
      </w:r>
      <w:r w:rsidR="009C07FF">
        <w:rPr>
          <w:rFonts w:cs="Arial"/>
          <w:b/>
          <w:bCs/>
          <w:sz w:val="22"/>
          <w:szCs w:val="22"/>
          <w:vertAlign w:val="superscript"/>
        </w:rPr>
        <w:t xml:space="preserve"> </w:t>
      </w:r>
      <w:r w:rsidR="00887AE3" w:rsidRPr="009C07FF">
        <w:rPr>
          <w:rFonts w:cs="Arial"/>
          <w:b/>
          <w:bCs/>
          <w:sz w:val="22"/>
          <w:szCs w:val="22"/>
          <w:vertAlign w:val="superscript"/>
        </w:rPr>
        <w:t xml:space="preserve"> </w:t>
      </w:r>
      <w:r w:rsidR="00887AE3" w:rsidRPr="009C07FF">
        <w:rPr>
          <w:rFonts w:cs="Arial"/>
          <w:b/>
          <w:bCs/>
          <w:sz w:val="22"/>
          <w:szCs w:val="22"/>
        </w:rPr>
        <w:t>Ma</w:t>
      </w:r>
      <w:r w:rsidR="009C07FF">
        <w:rPr>
          <w:rFonts w:cs="Arial"/>
          <w:b/>
          <w:bCs/>
          <w:sz w:val="22"/>
          <w:szCs w:val="22"/>
        </w:rPr>
        <w:t>y</w:t>
      </w:r>
      <w:r w:rsidR="00B5230D" w:rsidRPr="009C07FF">
        <w:rPr>
          <w:rFonts w:cs="Arial"/>
          <w:b/>
          <w:bCs/>
          <w:sz w:val="22"/>
          <w:szCs w:val="22"/>
        </w:rPr>
        <w:t xml:space="preserve"> </w:t>
      </w:r>
      <w:r w:rsidR="0094140B" w:rsidRPr="009C07FF">
        <w:rPr>
          <w:rFonts w:cs="Arial"/>
          <w:b/>
          <w:bCs/>
          <w:sz w:val="22"/>
          <w:szCs w:val="22"/>
        </w:rPr>
        <w:t>202</w:t>
      </w:r>
      <w:r w:rsidR="00887AE3" w:rsidRPr="009C07FF">
        <w:rPr>
          <w:rFonts w:cs="Arial"/>
          <w:b/>
          <w:bCs/>
          <w:sz w:val="22"/>
          <w:szCs w:val="22"/>
        </w:rPr>
        <w:t>2</w:t>
      </w:r>
    </w:p>
    <w:p w14:paraId="652647CE" w14:textId="3C453810" w:rsidR="008721E9" w:rsidRPr="00113706" w:rsidRDefault="00BA4959" w:rsidP="00E95F55">
      <w:pPr>
        <w:widowControl w:val="0"/>
        <w:autoSpaceDE w:val="0"/>
        <w:autoSpaceDN w:val="0"/>
        <w:adjustRightInd w:val="0"/>
        <w:ind w:left="360"/>
        <w:rPr>
          <w:rFonts w:cs="Arial"/>
          <w:bCs/>
          <w:sz w:val="22"/>
          <w:szCs w:val="22"/>
        </w:rPr>
      </w:pPr>
      <w:r>
        <w:rPr>
          <w:rFonts w:cs="Arial"/>
          <w:bCs/>
          <w:sz w:val="22"/>
          <w:szCs w:val="22"/>
        </w:rPr>
        <w:t>Proposed by NB</w:t>
      </w:r>
      <w:r w:rsidR="00257493" w:rsidRPr="00113706">
        <w:rPr>
          <w:rFonts w:cs="Arial"/>
          <w:bCs/>
          <w:sz w:val="22"/>
          <w:szCs w:val="22"/>
        </w:rPr>
        <w:t xml:space="preserve"> and seconded by</w:t>
      </w:r>
      <w:r w:rsidR="000D7AB0" w:rsidRPr="00113706">
        <w:rPr>
          <w:rFonts w:cs="Arial"/>
          <w:bCs/>
          <w:sz w:val="22"/>
          <w:szCs w:val="22"/>
        </w:rPr>
        <w:t xml:space="preserve"> </w:t>
      </w:r>
      <w:r w:rsidR="00577898">
        <w:rPr>
          <w:rFonts w:cs="Arial"/>
          <w:bCs/>
          <w:sz w:val="22"/>
          <w:szCs w:val="22"/>
        </w:rPr>
        <w:t>GH</w:t>
      </w:r>
      <w:r w:rsidR="00411A51">
        <w:rPr>
          <w:rFonts w:cs="Arial"/>
          <w:bCs/>
          <w:sz w:val="22"/>
          <w:szCs w:val="22"/>
        </w:rPr>
        <w:t xml:space="preserve">. </w:t>
      </w:r>
      <w:r w:rsidR="00E95F55">
        <w:rPr>
          <w:rFonts w:cs="Arial"/>
          <w:bCs/>
          <w:sz w:val="22"/>
          <w:szCs w:val="22"/>
        </w:rPr>
        <w:t xml:space="preserve"> </w:t>
      </w:r>
      <w:r w:rsidR="00257493" w:rsidRPr="00113706">
        <w:rPr>
          <w:rFonts w:cs="Arial"/>
          <w:bCs/>
          <w:sz w:val="22"/>
          <w:szCs w:val="22"/>
        </w:rPr>
        <w:t xml:space="preserve"> </w:t>
      </w:r>
      <w:r w:rsidR="00411A51">
        <w:rPr>
          <w:rFonts w:cs="Arial"/>
          <w:b/>
          <w:bCs/>
          <w:sz w:val="22"/>
          <w:szCs w:val="22"/>
        </w:rPr>
        <w:t>R</w:t>
      </w:r>
      <w:r w:rsidR="00FC5930" w:rsidRPr="00113706">
        <w:rPr>
          <w:rFonts w:cs="Arial"/>
          <w:b/>
          <w:bCs/>
          <w:sz w:val="22"/>
          <w:szCs w:val="22"/>
        </w:rPr>
        <w:t>esolved</w:t>
      </w:r>
      <w:r w:rsidR="00FC5930" w:rsidRPr="00113706">
        <w:rPr>
          <w:rFonts w:cs="Arial"/>
          <w:bCs/>
          <w:sz w:val="22"/>
          <w:szCs w:val="22"/>
        </w:rPr>
        <w:t xml:space="preserve"> </w:t>
      </w:r>
      <w:r w:rsidR="00E95F55">
        <w:rPr>
          <w:rFonts w:cs="Arial"/>
          <w:b/>
          <w:bCs/>
          <w:sz w:val="22"/>
          <w:szCs w:val="22"/>
        </w:rPr>
        <w:t xml:space="preserve">to </w:t>
      </w:r>
      <w:r w:rsidR="00FC5930" w:rsidRPr="00113706">
        <w:rPr>
          <w:rFonts w:cs="Arial"/>
          <w:bCs/>
          <w:sz w:val="22"/>
          <w:szCs w:val="22"/>
        </w:rPr>
        <w:t xml:space="preserve">accept as an </w:t>
      </w:r>
      <w:r w:rsidR="007B4B24">
        <w:rPr>
          <w:rFonts w:cs="Arial"/>
          <w:bCs/>
          <w:sz w:val="22"/>
          <w:szCs w:val="22"/>
        </w:rPr>
        <w:t>accurate record</w:t>
      </w:r>
      <w:r w:rsidR="00E95F55">
        <w:rPr>
          <w:rFonts w:cs="Arial"/>
          <w:bCs/>
          <w:sz w:val="22"/>
          <w:szCs w:val="22"/>
        </w:rPr>
        <w:t xml:space="preserve"> and signed </w:t>
      </w:r>
      <w:r>
        <w:rPr>
          <w:rFonts w:cs="Arial"/>
          <w:bCs/>
          <w:sz w:val="22"/>
          <w:szCs w:val="22"/>
        </w:rPr>
        <w:t xml:space="preserve"> by NB</w:t>
      </w:r>
      <w:r w:rsidR="00FC5930" w:rsidRPr="00113706">
        <w:rPr>
          <w:rFonts w:cs="Arial"/>
          <w:bCs/>
          <w:sz w:val="22"/>
          <w:szCs w:val="22"/>
        </w:rPr>
        <w:t>.</w:t>
      </w:r>
      <w:r w:rsidR="001F2019">
        <w:rPr>
          <w:rFonts w:cs="Arial"/>
          <w:bCs/>
          <w:sz w:val="22"/>
          <w:szCs w:val="22"/>
        </w:rPr>
        <w:t xml:space="preserve"> </w:t>
      </w:r>
    </w:p>
    <w:p w14:paraId="7706958D" w14:textId="77777777" w:rsidR="00C507A7" w:rsidRPr="007938F8" w:rsidRDefault="00C507A7" w:rsidP="00485179">
      <w:pPr>
        <w:widowControl w:val="0"/>
        <w:autoSpaceDE w:val="0"/>
        <w:autoSpaceDN w:val="0"/>
        <w:adjustRightInd w:val="0"/>
        <w:rPr>
          <w:rFonts w:cs="Arial"/>
          <w:b/>
          <w:bCs/>
          <w:sz w:val="22"/>
          <w:szCs w:val="22"/>
        </w:rPr>
      </w:pPr>
    </w:p>
    <w:p w14:paraId="23279210" w14:textId="6FDDAD9D" w:rsidR="0018376D" w:rsidRPr="00D54E02" w:rsidRDefault="00B67A65" w:rsidP="00D54E02">
      <w:pPr>
        <w:pStyle w:val="ListParagraph"/>
        <w:widowControl w:val="0"/>
        <w:numPr>
          <w:ilvl w:val="0"/>
          <w:numId w:val="2"/>
        </w:numPr>
        <w:autoSpaceDE w:val="0"/>
        <w:autoSpaceDN w:val="0"/>
        <w:adjustRightInd w:val="0"/>
        <w:rPr>
          <w:rFonts w:cs="Arial"/>
          <w:b/>
          <w:bCs/>
          <w:sz w:val="22"/>
          <w:szCs w:val="22"/>
        </w:rPr>
      </w:pPr>
      <w:r w:rsidRPr="000370FE">
        <w:rPr>
          <w:rFonts w:cs="Arial"/>
          <w:b/>
          <w:bCs/>
          <w:sz w:val="22"/>
          <w:szCs w:val="22"/>
        </w:rPr>
        <w:t xml:space="preserve">Matters Arising </w:t>
      </w:r>
      <w:r w:rsidR="0018376D" w:rsidRPr="000370FE">
        <w:rPr>
          <w:rFonts w:cs="Arial"/>
          <w:b/>
          <w:bCs/>
          <w:sz w:val="22"/>
          <w:szCs w:val="22"/>
        </w:rPr>
        <w:t>from Previous Minutes</w:t>
      </w:r>
      <w:r w:rsidR="008721E9" w:rsidRPr="000370FE">
        <w:rPr>
          <w:rFonts w:cs="Arial"/>
          <w:b/>
          <w:bCs/>
          <w:sz w:val="22"/>
          <w:szCs w:val="22"/>
        </w:rPr>
        <w:t xml:space="preserve"> on </w:t>
      </w:r>
      <w:r w:rsidR="009C07FF">
        <w:rPr>
          <w:rFonts w:cs="Arial"/>
          <w:b/>
          <w:bCs/>
          <w:sz w:val="22"/>
          <w:szCs w:val="22"/>
        </w:rPr>
        <w:t>18</w:t>
      </w:r>
      <w:r w:rsidR="009C07FF" w:rsidRPr="009C07FF">
        <w:rPr>
          <w:rFonts w:cs="Arial"/>
          <w:b/>
          <w:bCs/>
          <w:sz w:val="22"/>
          <w:szCs w:val="22"/>
          <w:vertAlign w:val="superscript"/>
        </w:rPr>
        <w:t>th</w:t>
      </w:r>
      <w:r w:rsidR="009C07FF">
        <w:rPr>
          <w:rFonts w:cs="Arial"/>
          <w:b/>
          <w:bCs/>
          <w:sz w:val="22"/>
          <w:szCs w:val="22"/>
        </w:rPr>
        <w:t xml:space="preserve"> May</w:t>
      </w:r>
      <w:r w:rsidR="00887AE3">
        <w:rPr>
          <w:rFonts w:cs="Arial"/>
          <w:b/>
          <w:bCs/>
          <w:sz w:val="22"/>
          <w:szCs w:val="22"/>
        </w:rPr>
        <w:t xml:space="preserve"> </w:t>
      </w:r>
      <w:r w:rsidR="00887AE3" w:rsidRPr="006B11F3">
        <w:rPr>
          <w:rFonts w:cs="Arial"/>
          <w:b/>
          <w:bCs/>
          <w:sz w:val="22"/>
          <w:szCs w:val="22"/>
        </w:rPr>
        <w:t>202</w:t>
      </w:r>
      <w:r w:rsidR="00887AE3">
        <w:rPr>
          <w:rFonts w:cs="Arial"/>
          <w:b/>
          <w:bCs/>
          <w:sz w:val="22"/>
          <w:szCs w:val="22"/>
        </w:rPr>
        <w:t>2</w:t>
      </w:r>
    </w:p>
    <w:p w14:paraId="6BFA2C47" w14:textId="5D6E4228" w:rsidR="00965298" w:rsidRPr="00B74315" w:rsidRDefault="006B11F3" w:rsidP="00056924">
      <w:pPr>
        <w:ind w:left="426"/>
        <w:rPr>
          <w:b/>
          <w:bCs/>
          <w:sz w:val="22"/>
          <w:szCs w:val="22"/>
          <w:lang w:val="en-GB"/>
        </w:rPr>
      </w:pPr>
      <w:r>
        <w:rPr>
          <w:sz w:val="22"/>
          <w:szCs w:val="22"/>
          <w:lang w:val="en-GB"/>
        </w:rPr>
        <w:t xml:space="preserve">- </w:t>
      </w:r>
      <w:r w:rsidR="00056924">
        <w:rPr>
          <w:sz w:val="22"/>
          <w:szCs w:val="22"/>
          <w:lang w:val="en-GB"/>
        </w:rPr>
        <w:t>The school were notified about the Spinney and they replied saying that it did not meet   Safeguarding requirements but funds were being raised to make the area usable again. It has been tidied up</w:t>
      </w:r>
      <w:r w:rsidR="00E00820">
        <w:rPr>
          <w:sz w:val="22"/>
          <w:szCs w:val="22"/>
          <w:lang w:val="en-GB"/>
        </w:rPr>
        <w:t>.</w:t>
      </w:r>
    </w:p>
    <w:p w14:paraId="470B2F7C" w14:textId="627B1716" w:rsidR="00424759" w:rsidRPr="00424759" w:rsidRDefault="00965298" w:rsidP="00056924">
      <w:pPr>
        <w:ind w:left="426" w:hanging="142"/>
        <w:rPr>
          <w:sz w:val="22"/>
          <w:szCs w:val="22"/>
          <w:lang w:val="en-GB"/>
        </w:rPr>
      </w:pPr>
      <w:r>
        <w:rPr>
          <w:b/>
          <w:bCs/>
          <w:sz w:val="22"/>
          <w:szCs w:val="22"/>
          <w:lang w:val="en-GB"/>
        </w:rPr>
        <w:t xml:space="preserve">- </w:t>
      </w:r>
      <w:r w:rsidR="00056924" w:rsidRPr="00056924">
        <w:rPr>
          <w:sz w:val="22"/>
          <w:szCs w:val="22"/>
          <w:lang w:val="en-GB"/>
        </w:rPr>
        <w:t xml:space="preserve">Information was sent to RP about </w:t>
      </w:r>
      <w:proofErr w:type="spellStart"/>
      <w:r w:rsidR="00056924" w:rsidRPr="00056924">
        <w:rPr>
          <w:sz w:val="22"/>
          <w:szCs w:val="22"/>
          <w:lang w:val="en-GB"/>
        </w:rPr>
        <w:t>Claybrooke</w:t>
      </w:r>
      <w:proofErr w:type="spellEnd"/>
      <w:r w:rsidR="00056924" w:rsidRPr="00056924">
        <w:rPr>
          <w:sz w:val="22"/>
          <w:szCs w:val="22"/>
          <w:lang w:val="en-GB"/>
        </w:rPr>
        <w:t xml:space="preserve"> Hall.</w:t>
      </w:r>
    </w:p>
    <w:p w14:paraId="0FAA3DCB" w14:textId="778FCFA7" w:rsidR="00424759" w:rsidRDefault="00424759" w:rsidP="00FB7277">
      <w:pPr>
        <w:ind w:left="426" w:hanging="142"/>
        <w:rPr>
          <w:b/>
          <w:bCs/>
          <w:sz w:val="22"/>
          <w:szCs w:val="22"/>
          <w:lang w:val="en-GB"/>
        </w:rPr>
      </w:pPr>
      <w:r>
        <w:rPr>
          <w:b/>
          <w:bCs/>
          <w:sz w:val="22"/>
          <w:szCs w:val="22"/>
          <w:lang w:val="en-GB"/>
        </w:rPr>
        <w:t xml:space="preserve">- </w:t>
      </w:r>
      <w:r w:rsidRPr="00056924">
        <w:rPr>
          <w:b/>
          <w:bCs/>
          <w:sz w:val="22"/>
          <w:szCs w:val="22"/>
          <w:lang w:val="en-GB"/>
        </w:rPr>
        <w:t>Registration of Public Right of Way</w:t>
      </w:r>
      <w:r w:rsidRPr="00424759">
        <w:rPr>
          <w:sz w:val="22"/>
          <w:szCs w:val="22"/>
          <w:lang w:val="en-GB"/>
        </w:rPr>
        <w:t xml:space="preserve">  </w:t>
      </w:r>
      <w:r w:rsidR="00056924">
        <w:rPr>
          <w:sz w:val="22"/>
          <w:szCs w:val="22"/>
          <w:lang w:val="en-GB"/>
        </w:rPr>
        <w:t>has been completed and awaiting a response.</w:t>
      </w:r>
      <w:r>
        <w:rPr>
          <w:b/>
          <w:bCs/>
          <w:sz w:val="22"/>
          <w:szCs w:val="22"/>
          <w:lang w:val="en-GB"/>
        </w:rPr>
        <w:t xml:space="preserve"> </w:t>
      </w:r>
      <w:r w:rsidR="00950752">
        <w:rPr>
          <w:b/>
          <w:bCs/>
          <w:sz w:val="22"/>
          <w:szCs w:val="22"/>
          <w:lang w:val="en-GB"/>
        </w:rPr>
        <w:t xml:space="preserve">  </w:t>
      </w:r>
    </w:p>
    <w:p w14:paraId="221952F1" w14:textId="53AE568F" w:rsidR="00950752" w:rsidRPr="00950752" w:rsidRDefault="00950752" w:rsidP="001A4108">
      <w:pPr>
        <w:ind w:left="426" w:hanging="142"/>
        <w:rPr>
          <w:sz w:val="22"/>
          <w:szCs w:val="22"/>
          <w:lang w:val="en-GB"/>
        </w:rPr>
      </w:pPr>
      <w:r>
        <w:rPr>
          <w:b/>
          <w:bCs/>
          <w:sz w:val="22"/>
          <w:szCs w:val="22"/>
          <w:lang w:val="en-GB"/>
        </w:rPr>
        <w:t xml:space="preserve">- </w:t>
      </w:r>
      <w:r w:rsidRPr="00950752">
        <w:rPr>
          <w:sz w:val="22"/>
          <w:szCs w:val="22"/>
          <w:lang w:val="en-GB"/>
        </w:rPr>
        <w:t xml:space="preserve">Village gates proposal </w:t>
      </w:r>
      <w:r w:rsidR="001A4108">
        <w:rPr>
          <w:sz w:val="22"/>
          <w:szCs w:val="22"/>
          <w:lang w:val="en-GB"/>
        </w:rPr>
        <w:t xml:space="preserve">is proving difficult as ground is not even. Other suggestions to be sent to RP.     </w:t>
      </w:r>
      <w:r w:rsidR="001A4108" w:rsidRPr="001A4108">
        <w:rPr>
          <w:b/>
          <w:bCs/>
          <w:sz w:val="22"/>
          <w:szCs w:val="22"/>
          <w:lang w:val="en-GB"/>
        </w:rPr>
        <w:t>PN.</w:t>
      </w:r>
      <w:r w:rsidR="001A4108">
        <w:rPr>
          <w:sz w:val="22"/>
          <w:szCs w:val="22"/>
          <w:lang w:val="en-GB"/>
        </w:rPr>
        <w:t xml:space="preserve"> </w:t>
      </w:r>
    </w:p>
    <w:p w14:paraId="712E3050" w14:textId="140067CC" w:rsidR="001A4108" w:rsidRDefault="00950752" w:rsidP="00950752">
      <w:pPr>
        <w:ind w:left="284"/>
        <w:rPr>
          <w:sz w:val="22"/>
          <w:szCs w:val="22"/>
          <w:lang w:val="en-GB"/>
        </w:rPr>
      </w:pPr>
      <w:r>
        <w:rPr>
          <w:b/>
          <w:bCs/>
          <w:sz w:val="22"/>
          <w:szCs w:val="22"/>
          <w:lang w:val="en-GB"/>
        </w:rPr>
        <w:t xml:space="preserve">- </w:t>
      </w:r>
      <w:r w:rsidR="001A4108" w:rsidRPr="001A4108">
        <w:rPr>
          <w:b/>
          <w:bCs/>
          <w:sz w:val="22"/>
          <w:szCs w:val="22"/>
          <w:lang w:val="en-GB"/>
        </w:rPr>
        <w:t>Memorial VE Day bench</w:t>
      </w:r>
      <w:r w:rsidR="001A4108">
        <w:rPr>
          <w:sz w:val="22"/>
          <w:szCs w:val="22"/>
          <w:lang w:val="en-GB"/>
        </w:rPr>
        <w:t xml:space="preserve"> in place.</w:t>
      </w:r>
    </w:p>
    <w:p w14:paraId="30098465" w14:textId="42D4F650" w:rsidR="006B11F3" w:rsidRPr="00950752" w:rsidRDefault="001A4108" w:rsidP="00950752">
      <w:pPr>
        <w:ind w:left="284"/>
        <w:rPr>
          <w:sz w:val="22"/>
          <w:szCs w:val="22"/>
          <w:lang w:val="en-GB"/>
        </w:rPr>
      </w:pPr>
      <w:r>
        <w:rPr>
          <w:sz w:val="22"/>
          <w:szCs w:val="22"/>
          <w:lang w:val="en-GB"/>
        </w:rPr>
        <w:t>- Letter about website put on notice board</w:t>
      </w:r>
      <w:r w:rsidR="00950752" w:rsidRPr="00950752">
        <w:rPr>
          <w:sz w:val="22"/>
          <w:szCs w:val="22"/>
          <w:lang w:val="en-GB"/>
        </w:rPr>
        <w:t>.</w:t>
      </w:r>
    </w:p>
    <w:p w14:paraId="550C59BD" w14:textId="77777777" w:rsidR="006B11F3" w:rsidRDefault="006B11F3" w:rsidP="00FB7277">
      <w:pPr>
        <w:ind w:left="284"/>
        <w:rPr>
          <w:sz w:val="22"/>
          <w:szCs w:val="22"/>
          <w:lang w:val="en-GB"/>
        </w:rPr>
      </w:pPr>
    </w:p>
    <w:p w14:paraId="3CC220D4" w14:textId="64B68588" w:rsidR="004C42D8" w:rsidRPr="006B11F3" w:rsidRDefault="004C42D8" w:rsidP="006B11F3">
      <w:pPr>
        <w:pStyle w:val="ListParagraph"/>
        <w:numPr>
          <w:ilvl w:val="0"/>
          <w:numId w:val="2"/>
        </w:numPr>
        <w:rPr>
          <w:b/>
          <w:sz w:val="22"/>
          <w:szCs w:val="22"/>
          <w:lang w:val="en-GB"/>
        </w:rPr>
      </w:pPr>
      <w:r w:rsidRPr="006B11F3">
        <w:rPr>
          <w:b/>
          <w:sz w:val="22"/>
          <w:szCs w:val="22"/>
          <w:lang w:val="en-GB"/>
        </w:rPr>
        <w:t>Chairman’s Announcements</w:t>
      </w:r>
    </w:p>
    <w:p w14:paraId="2BF84E09" w14:textId="712AF8CD" w:rsidR="00DF0BD6" w:rsidRDefault="009C07FF" w:rsidP="001A4108">
      <w:pPr>
        <w:widowControl w:val="0"/>
        <w:autoSpaceDE w:val="0"/>
        <w:autoSpaceDN w:val="0"/>
        <w:adjustRightInd w:val="0"/>
        <w:ind w:left="360"/>
        <w:rPr>
          <w:rFonts w:cs="Arial"/>
          <w:b/>
          <w:sz w:val="22"/>
          <w:szCs w:val="22"/>
        </w:rPr>
      </w:pPr>
      <w:proofErr w:type="spellStart"/>
      <w:r>
        <w:rPr>
          <w:rFonts w:cs="Arial"/>
          <w:bCs/>
          <w:sz w:val="22"/>
          <w:szCs w:val="22"/>
        </w:rPr>
        <w:t>Mr</w:t>
      </w:r>
      <w:proofErr w:type="spellEnd"/>
      <w:r>
        <w:rPr>
          <w:rFonts w:cs="Arial"/>
          <w:bCs/>
          <w:sz w:val="22"/>
          <w:szCs w:val="22"/>
        </w:rPr>
        <w:t xml:space="preserve"> Neil Repton (NR) applied for the position of Parish </w:t>
      </w:r>
      <w:proofErr w:type="spellStart"/>
      <w:r>
        <w:rPr>
          <w:rFonts w:cs="Arial"/>
          <w:bCs/>
          <w:sz w:val="22"/>
          <w:szCs w:val="22"/>
        </w:rPr>
        <w:t>Councillor</w:t>
      </w:r>
      <w:proofErr w:type="spellEnd"/>
      <w:r>
        <w:rPr>
          <w:rFonts w:cs="Arial"/>
          <w:bCs/>
          <w:sz w:val="22"/>
          <w:szCs w:val="22"/>
        </w:rPr>
        <w:t>. Proposed by NB, seconded  by RM, that he be Co-opted with immediate effect</w:t>
      </w:r>
      <w:r w:rsidRPr="009C07FF">
        <w:rPr>
          <w:rFonts w:cs="Arial"/>
          <w:b/>
          <w:sz w:val="22"/>
          <w:szCs w:val="22"/>
        </w:rPr>
        <w:t>. Resolved</w:t>
      </w:r>
      <w:r>
        <w:rPr>
          <w:rFonts w:cs="Arial"/>
          <w:bCs/>
          <w:sz w:val="22"/>
          <w:szCs w:val="22"/>
        </w:rPr>
        <w:t>.  NR joined the meeting</w:t>
      </w:r>
      <w:r w:rsidR="00B07815">
        <w:rPr>
          <w:rFonts w:cs="Arial"/>
          <w:bCs/>
          <w:sz w:val="22"/>
          <w:szCs w:val="22"/>
        </w:rPr>
        <w:t xml:space="preserve"> and signed the rel</w:t>
      </w:r>
      <w:r w:rsidR="000429A2">
        <w:rPr>
          <w:rFonts w:cs="Arial"/>
          <w:bCs/>
          <w:sz w:val="22"/>
          <w:szCs w:val="22"/>
        </w:rPr>
        <w:t>e</w:t>
      </w:r>
      <w:r w:rsidR="00B07815">
        <w:rPr>
          <w:rFonts w:cs="Arial"/>
          <w:bCs/>
          <w:sz w:val="22"/>
          <w:szCs w:val="22"/>
        </w:rPr>
        <w:t>vant paperwork.</w:t>
      </w:r>
    </w:p>
    <w:p w14:paraId="27FA7425" w14:textId="77777777" w:rsidR="00B07815" w:rsidRPr="00DF0BD6" w:rsidRDefault="00B07815" w:rsidP="00DF0BD6">
      <w:pPr>
        <w:widowControl w:val="0"/>
        <w:autoSpaceDE w:val="0"/>
        <w:autoSpaceDN w:val="0"/>
        <w:adjustRightInd w:val="0"/>
        <w:ind w:left="360"/>
        <w:rPr>
          <w:rFonts w:cs="Arial"/>
          <w:b/>
          <w:sz w:val="22"/>
          <w:szCs w:val="22"/>
        </w:rPr>
      </w:pPr>
    </w:p>
    <w:p w14:paraId="1FC78D89" w14:textId="32E5CE21" w:rsidR="00432536" w:rsidRPr="009C07FF" w:rsidRDefault="0011040C" w:rsidP="008D7A65">
      <w:pPr>
        <w:pStyle w:val="ListParagraph"/>
        <w:widowControl w:val="0"/>
        <w:numPr>
          <w:ilvl w:val="0"/>
          <w:numId w:val="2"/>
        </w:numPr>
        <w:autoSpaceDE w:val="0"/>
        <w:autoSpaceDN w:val="0"/>
        <w:adjustRightInd w:val="0"/>
        <w:rPr>
          <w:rFonts w:cs="Times"/>
          <w:sz w:val="22"/>
          <w:szCs w:val="22"/>
        </w:rPr>
      </w:pPr>
      <w:r w:rsidRPr="005233EA">
        <w:rPr>
          <w:rFonts w:cs="Arial"/>
          <w:b/>
          <w:bCs/>
          <w:sz w:val="22"/>
          <w:szCs w:val="22"/>
        </w:rPr>
        <w:lastRenderedPageBreak/>
        <w:t xml:space="preserve">Matters raised by </w:t>
      </w:r>
      <w:r w:rsidR="00432536">
        <w:rPr>
          <w:rFonts w:cs="Arial"/>
          <w:b/>
          <w:bCs/>
          <w:sz w:val="22"/>
          <w:szCs w:val="22"/>
        </w:rPr>
        <w:t>District</w:t>
      </w:r>
      <w:r w:rsidR="001F2D76">
        <w:rPr>
          <w:rFonts w:cs="Arial"/>
          <w:b/>
          <w:bCs/>
          <w:sz w:val="22"/>
          <w:szCs w:val="22"/>
        </w:rPr>
        <w:t>/County</w:t>
      </w:r>
      <w:r w:rsidR="00432536">
        <w:rPr>
          <w:rFonts w:cs="Arial"/>
          <w:b/>
          <w:bCs/>
          <w:sz w:val="22"/>
          <w:szCs w:val="22"/>
        </w:rPr>
        <w:t xml:space="preserve"> </w:t>
      </w:r>
      <w:proofErr w:type="spellStart"/>
      <w:r w:rsidR="00432536">
        <w:rPr>
          <w:rFonts w:cs="Arial"/>
          <w:b/>
          <w:bCs/>
          <w:sz w:val="22"/>
          <w:szCs w:val="22"/>
        </w:rPr>
        <w:t>Councillor</w:t>
      </w:r>
      <w:proofErr w:type="spellEnd"/>
    </w:p>
    <w:p w14:paraId="35218D39" w14:textId="72CF1332" w:rsidR="009C07FF" w:rsidRPr="009C07FF" w:rsidRDefault="009C07FF" w:rsidP="009C07FF">
      <w:pPr>
        <w:widowControl w:val="0"/>
        <w:autoSpaceDE w:val="0"/>
        <w:autoSpaceDN w:val="0"/>
        <w:adjustRightInd w:val="0"/>
        <w:ind w:left="360"/>
        <w:rPr>
          <w:rFonts w:cs="Times"/>
          <w:sz w:val="22"/>
          <w:szCs w:val="22"/>
        </w:rPr>
      </w:pPr>
      <w:r>
        <w:rPr>
          <w:rFonts w:cs="Times"/>
          <w:sz w:val="22"/>
          <w:szCs w:val="22"/>
        </w:rPr>
        <w:t>RP explained SHEELA and that it was now being discussed.</w:t>
      </w:r>
    </w:p>
    <w:p w14:paraId="5B4D796D" w14:textId="4D452515" w:rsidR="00E87E09" w:rsidRDefault="00F571E7" w:rsidP="00E5795F">
      <w:pPr>
        <w:widowControl w:val="0"/>
        <w:autoSpaceDE w:val="0"/>
        <w:autoSpaceDN w:val="0"/>
        <w:adjustRightInd w:val="0"/>
        <w:ind w:left="360"/>
        <w:rPr>
          <w:rFonts w:cs="Arial"/>
          <w:sz w:val="22"/>
          <w:szCs w:val="22"/>
        </w:rPr>
      </w:pPr>
      <w:r w:rsidRPr="00C440D8">
        <w:rPr>
          <w:rFonts w:cs="Times"/>
          <w:sz w:val="22"/>
          <w:szCs w:val="22"/>
        </w:rPr>
        <w:t xml:space="preserve">RP provides regular </w:t>
      </w:r>
      <w:r w:rsidRPr="00C440D8">
        <w:rPr>
          <w:rFonts w:cs="Arial"/>
          <w:sz w:val="22"/>
          <w:szCs w:val="22"/>
        </w:rPr>
        <w:t xml:space="preserve">email updates and information </w:t>
      </w:r>
      <w:r w:rsidR="0018376D" w:rsidRPr="00C440D8">
        <w:rPr>
          <w:rFonts w:cs="Arial"/>
          <w:sz w:val="22"/>
          <w:szCs w:val="22"/>
        </w:rPr>
        <w:t xml:space="preserve">prior </w:t>
      </w:r>
      <w:r w:rsidR="00C440D8">
        <w:rPr>
          <w:rFonts w:cs="Arial"/>
          <w:sz w:val="22"/>
          <w:szCs w:val="22"/>
        </w:rPr>
        <w:t xml:space="preserve">to the </w:t>
      </w:r>
      <w:r w:rsidR="0018376D" w:rsidRPr="00C440D8">
        <w:rPr>
          <w:rFonts w:cs="Arial"/>
          <w:sz w:val="22"/>
          <w:szCs w:val="22"/>
        </w:rPr>
        <w:t xml:space="preserve">meeting </w:t>
      </w:r>
      <w:r w:rsidR="00C440D8">
        <w:rPr>
          <w:rFonts w:cs="Arial"/>
          <w:sz w:val="22"/>
          <w:szCs w:val="22"/>
        </w:rPr>
        <w:t>of</w:t>
      </w:r>
      <w:r w:rsidRPr="00C440D8">
        <w:rPr>
          <w:rFonts w:cs="Arial"/>
          <w:sz w:val="22"/>
          <w:szCs w:val="22"/>
        </w:rPr>
        <w:t xml:space="preserve"> the Parish Council and all matter</w:t>
      </w:r>
      <w:r w:rsidR="0018376D" w:rsidRPr="00C440D8">
        <w:rPr>
          <w:rFonts w:cs="Arial"/>
          <w:sz w:val="22"/>
          <w:szCs w:val="22"/>
        </w:rPr>
        <w:t>s</w:t>
      </w:r>
      <w:r w:rsidRPr="00C440D8">
        <w:rPr>
          <w:rFonts w:cs="Arial"/>
          <w:sz w:val="22"/>
          <w:szCs w:val="22"/>
        </w:rPr>
        <w:t xml:space="preserve"> </w:t>
      </w:r>
      <w:r w:rsidR="00BA4959" w:rsidRPr="00C440D8">
        <w:rPr>
          <w:rFonts w:cs="Arial"/>
          <w:sz w:val="22"/>
          <w:szCs w:val="22"/>
        </w:rPr>
        <w:t xml:space="preserve">have been </w:t>
      </w:r>
      <w:r w:rsidRPr="00C440D8">
        <w:rPr>
          <w:rFonts w:cs="Arial"/>
          <w:sz w:val="22"/>
          <w:szCs w:val="22"/>
        </w:rPr>
        <w:t xml:space="preserve">noted. </w:t>
      </w:r>
    </w:p>
    <w:p w14:paraId="72B2702B" w14:textId="77777777" w:rsidR="00E87E09" w:rsidRPr="00525EE5" w:rsidRDefault="00E87E09" w:rsidP="00C56F07">
      <w:pPr>
        <w:widowControl w:val="0"/>
        <w:autoSpaceDE w:val="0"/>
        <w:autoSpaceDN w:val="0"/>
        <w:adjustRightInd w:val="0"/>
        <w:rPr>
          <w:rFonts w:cs="Arial"/>
          <w:sz w:val="22"/>
          <w:szCs w:val="22"/>
        </w:rPr>
      </w:pPr>
    </w:p>
    <w:p w14:paraId="4951F96F" w14:textId="1664D53B" w:rsidR="00BD7BA5" w:rsidRPr="00432536" w:rsidRDefault="00B67A65" w:rsidP="008D7A65">
      <w:pPr>
        <w:pStyle w:val="ListParagraph"/>
        <w:widowControl w:val="0"/>
        <w:numPr>
          <w:ilvl w:val="0"/>
          <w:numId w:val="2"/>
        </w:numPr>
        <w:autoSpaceDE w:val="0"/>
        <w:autoSpaceDN w:val="0"/>
        <w:adjustRightInd w:val="0"/>
        <w:rPr>
          <w:rFonts w:cs="Arial"/>
          <w:b/>
          <w:bCs/>
          <w:sz w:val="22"/>
          <w:szCs w:val="22"/>
        </w:rPr>
      </w:pPr>
      <w:r w:rsidRPr="00BD7BA5">
        <w:rPr>
          <w:rFonts w:cs="Arial"/>
          <w:b/>
          <w:bCs/>
          <w:sz w:val="22"/>
          <w:szCs w:val="22"/>
        </w:rPr>
        <w:t xml:space="preserve">Finance </w:t>
      </w:r>
    </w:p>
    <w:p w14:paraId="5C3CC8FA" w14:textId="2E4FF2CC" w:rsidR="00C56F07" w:rsidRPr="00B07815" w:rsidRDefault="00432536" w:rsidP="00B07815">
      <w:pPr>
        <w:pStyle w:val="ListParagraph"/>
        <w:widowControl w:val="0"/>
        <w:numPr>
          <w:ilvl w:val="0"/>
          <w:numId w:val="21"/>
        </w:numPr>
        <w:autoSpaceDE w:val="0"/>
        <w:autoSpaceDN w:val="0"/>
        <w:adjustRightInd w:val="0"/>
        <w:ind w:left="567" w:hanging="207"/>
        <w:rPr>
          <w:bCs/>
          <w:color w:val="000000" w:themeColor="text1"/>
          <w:sz w:val="22"/>
          <w:szCs w:val="22"/>
          <w:lang w:val="en-GB"/>
        </w:rPr>
      </w:pPr>
      <w:r w:rsidRPr="00B07815">
        <w:rPr>
          <w:rFonts w:cs="Arial"/>
          <w:b/>
          <w:sz w:val="22"/>
          <w:szCs w:val="22"/>
        </w:rPr>
        <w:t>P</w:t>
      </w:r>
      <w:r w:rsidR="00C25076" w:rsidRPr="00B07815">
        <w:rPr>
          <w:rFonts w:cs="Arial"/>
          <w:b/>
          <w:sz w:val="22"/>
          <w:szCs w:val="22"/>
        </w:rPr>
        <w:t>ayment</w:t>
      </w:r>
      <w:r w:rsidR="00FC35FC" w:rsidRPr="00B07815">
        <w:rPr>
          <w:rFonts w:cs="Arial"/>
          <w:b/>
          <w:sz w:val="22"/>
          <w:szCs w:val="22"/>
        </w:rPr>
        <w:t>s and receipts</w:t>
      </w:r>
      <w:r w:rsidR="00B67A65" w:rsidRPr="00B07815">
        <w:rPr>
          <w:rFonts w:cs="Arial"/>
          <w:b/>
          <w:sz w:val="22"/>
          <w:szCs w:val="22"/>
        </w:rPr>
        <w:t>:</w:t>
      </w:r>
      <w:r w:rsidR="00B67A65" w:rsidRPr="00B07815">
        <w:rPr>
          <w:rFonts w:cs="Arial"/>
          <w:sz w:val="22"/>
          <w:szCs w:val="22"/>
        </w:rPr>
        <w:t xml:space="preserve"> </w:t>
      </w:r>
    </w:p>
    <w:p w14:paraId="1ABF852C" w14:textId="2AEE00D7" w:rsidR="00C56F07" w:rsidRPr="00C56F07" w:rsidRDefault="00894568" w:rsidP="00B07815">
      <w:pPr>
        <w:pStyle w:val="ListParagraph"/>
        <w:widowControl w:val="0"/>
        <w:numPr>
          <w:ilvl w:val="0"/>
          <w:numId w:val="20"/>
        </w:numPr>
        <w:autoSpaceDE w:val="0"/>
        <w:autoSpaceDN w:val="0"/>
        <w:adjustRightInd w:val="0"/>
        <w:ind w:left="426" w:firstLine="0"/>
        <w:rPr>
          <w:bCs/>
          <w:color w:val="000000" w:themeColor="text1"/>
          <w:sz w:val="22"/>
          <w:szCs w:val="22"/>
          <w:lang w:val="en-GB"/>
        </w:rPr>
      </w:pPr>
      <w:r w:rsidRPr="00C56F07">
        <w:rPr>
          <w:bCs/>
          <w:color w:val="000000" w:themeColor="text1"/>
          <w:sz w:val="22"/>
          <w:szCs w:val="22"/>
          <w:lang w:val="en-GB"/>
        </w:rPr>
        <w:t xml:space="preserve"> </w:t>
      </w:r>
      <w:r w:rsidR="00C56F07" w:rsidRPr="00C56F07">
        <w:rPr>
          <w:bCs/>
          <w:color w:val="000000" w:themeColor="text1"/>
          <w:sz w:val="22"/>
          <w:szCs w:val="22"/>
          <w:lang w:val="en-GB"/>
        </w:rPr>
        <w:t xml:space="preserve">Payment to P Nunn expenses. (Printer costs </w:t>
      </w:r>
      <w:r w:rsidR="00C56F07" w:rsidRPr="00C56F07">
        <w:rPr>
          <w:bCs/>
          <w:color w:val="000000" w:themeColor="text1"/>
          <w:sz w:val="22"/>
          <w:szCs w:val="22"/>
          <w:lang w:val="en-GB"/>
        </w:rPr>
        <w:tab/>
      </w:r>
      <w:r w:rsidR="00C56F07" w:rsidRPr="00C56F07">
        <w:rPr>
          <w:bCs/>
          <w:color w:val="000000" w:themeColor="text1"/>
          <w:sz w:val="22"/>
          <w:szCs w:val="22"/>
          <w:lang w:val="en-GB"/>
        </w:rPr>
        <w:tab/>
        <w:t xml:space="preserve">                    </w:t>
      </w:r>
      <w:r w:rsidR="00C56F07" w:rsidRPr="00C56F07">
        <w:rPr>
          <w:bCs/>
          <w:color w:val="000000" w:themeColor="text1"/>
          <w:sz w:val="22"/>
          <w:szCs w:val="22"/>
          <w:lang w:val="en-GB"/>
        </w:rPr>
        <w:tab/>
      </w:r>
      <w:r w:rsidR="00C56F07" w:rsidRPr="00C56F07">
        <w:rPr>
          <w:bCs/>
          <w:color w:val="000000" w:themeColor="text1"/>
          <w:sz w:val="22"/>
          <w:szCs w:val="22"/>
          <w:lang w:val="en-GB"/>
        </w:rPr>
        <w:tab/>
        <w:t xml:space="preserve">  </w:t>
      </w:r>
    </w:p>
    <w:p w14:paraId="4064BA48" w14:textId="2A298670" w:rsidR="00C56F07" w:rsidRDefault="00B07815" w:rsidP="00B07815">
      <w:pPr>
        <w:pStyle w:val="ListParagraph"/>
        <w:ind w:left="426"/>
        <w:rPr>
          <w:bCs/>
          <w:color w:val="000000" w:themeColor="text1"/>
          <w:sz w:val="22"/>
          <w:szCs w:val="22"/>
          <w:lang w:val="en-GB"/>
        </w:rPr>
      </w:pPr>
      <w:r>
        <w:rPr>
          <w:bCs/>
          <w:color w:val="000000" w:themeColor="text1"/>
          <w:sz w:val="22"/>
          <w:szCs w:val="22"/>
          <w:lang w:val="en-GB"/>
        </w:rPr>
        <w:t xml:space="preserve">        </w:t>
      </w:r>
      <w:r w:rsidR="00C56F07">
        <w:rPr>
          <w:bCs/>
          <w:color w:val="000000" w:themeColor="text1"/>
          <w:sz w:val="22"/>
          <w:szCs w:val="22"/>
          <w:lang w:val="en-GB"/>
        </w:rPr>
        <w:t xml:space="preserve">June, July, Aug, Sept and Oct ( 5 x </w:t>
      </w:r>
      <w:r w:rsidR="00C56F07" w:rsidRPr="0088172B">
        <w:rPr>
          <w:bCs/>
          <w:color w:val="000000" w:themeColor="text1"/>
          <w:sz w:val="22"/>
          <w:szCs w:val="22"/>
          <w:lang w:val="en-GB"/>
        </w:rPr>
        <w:t xml:space="preserve">1.99; </w:t>
      </w:r>
      <w:r w:rsidR="00C56F07">
        <w:rPr>
          <w:bCs/>
          <w:color w:val="000000" w:themeColor="text1"/>
          <w:sz w:val="22"/>
          <w:szCs w:val="22"/>
          <w:lang w:val="en-GB"/>
        </w:rPr>
        <w:t>fuel to attend October</w:t>
      </w:r>
    </w:p>
    <w:p w14:paraId="734B3911" w14:textId="3E110EDA" w:rsidR="00C56F07" w:rsidRPr="00EC66DA" w:rsidRDefault="00C56F07" w:rsidP="00B07815">
      <w:pPr>
        <w:pStyle w:val="ListParagraph"/>
        <w:ind w:left="426"/>
        <w:rPr>
          <w:bCs/>
          <w:color w:val="000000" w:themeColor="text1"/>
          <w:sz w:val="22"/>
          <w:szCs w:val="22"/>
          <w:lang w:val="en-GB"/>
        </w:rPr>
      </w:pPr>
      <w:r w:rsidRPr="00C90929">
        <w:rPr>
          <w:bCs/>
          <w:color w:val="000000" w:themeColor="text1"/>
          <w:sz w:val="22"/>
          <w:szCs w:val="22"/>
          <w:lang w:val="en-GB"/>
        </w:rPr>
        <w:t xml:space="preserve"> </w:t>
      </w:r>
      <w:r w:rsidR="00B07815">
        <w:rPr>
          <w:bCs/>
          <w:color w:val="000000" w:themeColor="text1"/>
          <w:sz w:val="22"/>
          <w:szCs w:val="22"/>
          <w:lang w:val="en-GB"/>
        </w:rPr>
        <w:t xml:space="preserve">      </w:t>
      </w:r>
      <w:r w:rsidRPr="00C90929">
        <w:rPr>
          <w:bCs/>
          <w:color w:val="000000" w:themeColor="text1"/>
          <w:sz w:val="22"/>
          <w:szCs w:val="22"/>
          <w:lang w:val="en-GB"/>
        </w:rPr>
        <w:t>meeting (1 x 8 x 45p = £3.60</w:t>
      </w:r>
      <w:r>
        <w:rPr>
          <w:bCs/>
          <w:color w:val="000000" w:themeColor="text1"/>
          <w:sz w:val="22"/>
          <w:szCs w:val="22"/>
          <w:lang w:val="en-GB"/>
        </w:rPr>
        <w:t xml:space="preserve">; </w:t>
      </w:r>
      <w:r w:rsidRPr="00EC66DA">
        <w:rPr>
          <w:bCs/>
          <w:color w:val="000000" w:themeColor="text1"/>
          <w:sz w:val="22"/>
          <w:szCs w:val="22"/>
          <w:lang w:val="en-GB"/>
        </w:rPr>
        <w:t xml:space="preserve">); </w:t>
      </w:r>
      <w:r>
        <w:rPr>
          <w:bCs/>
          <w:color w:val="000000" w:themeColor="text1"/>
          <w:sz w:val="22"/>
          <w:szCs w:val="22"/>
          <w:lang w:val="en-GB"/>
        </w:rPr>
        <w:t xml:space="preserve">stamps £8.16)                   </w:t>
      </w:r>
      <w:r w:rsidRPr="00EC66DA">
        <w:rPr>
          <w:bCs/>
          <w:color w:val="000000" w:themeColor="text1"/>
          <w:sz w:val="22"/>
          <w:szCs w:val="22"/>
          <w:lang w:val="en-GB"/>
        </w:rPr>
        <w:t xml:space="preserve">                       </w:t>
      </w:r>
      <w:r>
        <w:rPr>
          <w:bCs/>
          <w:color w:val="000000" w:themeColor="text1"/>
          <w:sz w:val="22"/>
          <w:szCs w:val="22"/>
          <w:lang w:val="en-GB"/>
        </w:rPr>
        <w:t xml:space="preserve"> </w:t>
      </w:r>
      <w:r w:rsidRPr="00EC66DA">
        <w:rPr>
          <w:bCs/>
          <w:color w:val="000000" w:themeColor="text1"/>
          <w:sz w:val="22"/>
          <w:szCs w:val="22"/>
          <w:lang w:val="en-GB"/>
        </w:rPr>
        <w:t xml:space="preserve">£ </w:t>
      </w:r>
      <w:r>
        <w:rPr>
          <w:bCs/>
          <w:color w:val="000000" w:themeColor="text1"/>
          <w:sz w:val="22"/>
          <w:szCs w:val="22"/>
          <w:lang w:val="en-GB"/>
        </w:rPr>
        <w:t>21.71</w:t>
      </w:r>
      <w:r w:rsidRPr="00EC66DA">
        <w:rPr>
          <w:bCs/>
          <w:color w:val="000000" w:themeColor="text1"/>
          <w:sz w:val="22"/>
          <w:szCs w:val="22"/>
          <w:lang w:val="en-GB"/>
        </w:rPr>
        <w:t xml:space="preserve">              </w:t>
      </w:r>
    </w:p>
    <w:p w14:paraId="553D39C4" w14:textId="139369EE" w:rsidR="00C56F07" w:rsidRPr="00B07815" w:rsidRDefault="00C56F07" w:rsidP="00B07815">
      <w:pPr>
        <w:pStyle w:val="ListParagraph"/>
        <w:numPr>
          <w:ilvl w:val="0"/>
          <w:numId w:val="20"/>
        </w:numPr>
        <w:ind w:left="426" w:firstLine="0"/>
        <w:rPr>
          <w:bCs/>
          <w:color w:val="000000" w:themeColor="text1"/>
          <w:sz w:val="22"/>
          <w:szCs w:val="22"/>
          <w:lang w:val="en-GB"/>
        </w:rPr>
      </w:pPr>
      <w:r w:rsidRPr="00B07815">
        <w:rPr>
          <w:bCs/>
          <w:color w:val="000000" w:themeColor="text1"/>
          <w:sz w:val="22"/>
          <w:szCs w:val="22"/>
          <w:lang w:val="en-GB"/>
        </w:rPr>
        <w:t xml:space="preserve">Payment to </w:t>
      </w:r>
      <w:proofErr w:type="spellStart"/>
      <w:r w:rsidRPr="00B07815">
        <w:rPr>
          <w:bCs/>
          <w:color w:val="000000" w:themeColor="text1"/>
          <w:sz w:val="22"/>
          <w:szCs w:val="22"/>
          <w:lang w:val="en-GB"/>
        </w:rPr>
        <w:t>Claybrooke</w:t>
      </w:r>
      <w:proofErr w:type="spellEnd"/>
      <w:r w:rsidRPr="00B07815">
        <w:rPr>
          <w:bCs/>
          <w:color w:val="000000" w:themeColor="text1"/>
          <w:sz w:val="22"/>
          <w:szCs w:val="22"/>
          <w:lang w:val="en-GB"/>
        </w:rPr>
        <w:t xml:space="preserve"> Magna PC for joint Jubilee event                     </w:t>
      </w:r>
      <w:r w:rsidR="00B07815">
        <w:rPr>
          <w:bCs/>
          <w:color w:val="000000" w:themeColor="text1"/>
          <w:sz w:val="22"/>
          <w:szCs w:val="22"/>
          <w:lang w:val="en-GB"/>
        </w:rPr>
        <w:t xml:space="preserve">  </w:t>
      </w:r>
      <w:r w:rsidRPr="00B07815">
        <w:rPr>
          <w:bCs/>
          <w:color w:val="000000" w:themeColor="text1"/>
          <w:sz w:val="22"/>
          <w:szCs w:val="22"/>
          <w:lang w:val="en-GB"/>
        </w:rPr>
        <w:t xml:space="preserve"> £250.00  </w:t>
      </w:r>
    </w:p>
    <w:p w14:paraId="63A33D72" w14:textId="36BE613C" w:rsidR="00C56F07" w:rsidRPr="00B07815" w:rsidRDefault="00B07815" w:rsidP="00B07815">
      <w:pPr>
        <w:pStyle w:val="ListParagraph"/>
        <w:numPr>
          <w:ilvl w:val="0"/>
          <w:numId w:val="20"/>
        </w:numPr>
        <w:ind w:hanging="218"/>
        <w:rPr>
          <w:bCs/>
          <w:color w:val="000000" w:themeColor="text1"/>
          <w:sz w:val="22"/>
          <w:szCs w:val="22"/>
          <w:lang w:val="en-GB"/>
        </w:rPr>
      </w:pPr>
      <w:r>
        <w:rPr>
          <w:bCs/>
          <w:color w:val="000000" w:themeColor="text1"/>
          <w:sz w:val="22"/>
          <w:szCs w:val="22"/>
          <w:lang w:val="en-GB"/>
        </w:rPr>
        <w:t xml:space="preserve"> </w:t>
      </w:r>
      <w:r w:rsidR="00C56F07" w:rsidRPr="00B07815">
        <w:rPr>
          <w:bCs/>
          <w:color w:val="000000" w:themeColor="text1"/>
          <w:sz w:val="22"/>
          <w:szCs w:val="22"/>
          <w:lang w:val="en-GB"/>
        </w:rPr>
        <w:t xml:space="preserve">Payment to P Nunn for salary Apr- Jun                                                       </w:t>
      </w:r>
      <w:r>
        <w:rPr>
          <w:bCs/>
          <w:color w:val="000000" w:themeColor="text1"/>
          <w:sz w:val="22"/>
          <w:szCs w:val="22"/>
          <w:lang w:val="en-GB"/>
        </w:rPr>
        <w:t xml:space="preserve">  </w:t>
      </w:r>
      <w:r w:rsidR="00C56F07" w:rsidRPr="00B07815">
        <w:rPr>
          <w:bCs/>
          <w:color w:val="000000" w:themeColor="text1"/>
          <w:sz w:val="22"/>
          <w:szCs w:val="22"/>
          <w:lang w:val="en-GB"/>
        </w:rPr>
        <w:t xml:space="preserve">£245.27    </w:t>
      </w:r>
    </w:p>
    <w:p w14:paraId="292E4114" w14:textId="5BF0F815" w:rsidR="00C56F07" w:rsidRPr="00B07815" w:rsidRDefault="00B07815" w:rsidP="00B07815">
      <w:pPr>
        <w:ind w:firstLine="490"/>
        <w:rPr>
          <w:bCs/>
          <w:color w:val="000000" w:themeColor="text1"/>
          <w:sz w:val="22"/>
          <w:szCs w:val="22"/>
          <w:lang w:val="en-GB"/>
        </w:rPr>
      </w:pPr>
      <w:r>
        <w:rPr>
          <w:bCs/>
          <w:color w:val="000000" w:themeColor="text1"/>
          <w:sz w:val="22"/>
          <w:szCs w:val="22"/>
          <w:lang w:val="en-GB"/>
        </w:rPr>
        <w:t>4.</w:t>
      </w:r>
      <w:r w:rsidR="00C56F07" w:rsidRPr="00B07815">
        <w:rPr>
          <w:bCs/>
          <w:color w:val="000000" w:themeColor="text1"/>
          <w:sz w:val="22"/>
          <w:szCs w:val="22"/>
          <w:lang w:val="en-GB"/>
        </w:rPr>
        <w:t xml:space="preserve">Payment to HMRC for tax Apr- Jun                                                                £61.60      </w:t>
      </w:r>
    </w:p>
    <w:p w14:paraId="435F869A" w14:textId="40A516E2" w:rsidR="00C56F07" w:rsidRPr="00B07815" w:rsidRDefault="00B07815" w:rsidP="00B07815">
      <w:pPr>
        <w:ind w:firstLine="490"/>
        <w:rPr>
          <w:bCs/>
          <w:color w:val="000000" w:themeColor="text1"/>
          <w:sz w:val="22"/>
          <w:szCs w:val="22"/>
          <w:lang w:val="en-GB"/>
        </w:rPr>
      </w:pPr>
      <w:r>
        <w:rPr>
          <w:bCs/>
          <w:color w:val="000000" w:themeColor="text1"/>
          <w:sz w:val="22"/>
          <w:szCs w:val="22"/>
          <w:lang w:val="en-GB"/>
        </w:rPr>
        <w:t>5.</w:t>
      </w:r>
      <w:r w:rsidR="00C56F07" w:rsidRPr="00B07815">
        <w:rPr>
          <w:bCs/>
          <w:color w:val="000000" w:themeColor="text1"/>
          <w:sz w:val="22"/>
          <w:szCs w:val="22"/>
          <w:lang w:val="en-GB"/>
        </w:rPr>
        <w:t xml:space="preserve">Payment to BHIB Ltd- annual insurance premium                                     </w:t>
      </w:r>
      <w:r>
        <w:rPr>
          <w:bCs/>
          <w:color w:val="000000" w:themeColor="text1"/>
          <w:sz w:val="22"/>
          <w:szCs w:val="22"/>
          <w:lang w:val="en-GB"/>
        </w:rPr>
        <w:t xml:space="preserve"> </w:t>
      </w:r>
      <w:r w:rsidR="00C56F07" w:rsidRPr="00B07815">
        <w:rPr>
          <w:bCs/>
          <w:color w:val="000000" w:themeColor="text1"/>
          <w:sz w:val="22"/>
          <w:szCs w:val="22"/>
          <w:lang w:val="en-GB"/>
        </w:rPr>
        <w:t xml:space="preserve">£252.01   </w:t>
      </w:r>
    </w:p>
    <w:p w14:paraId="33A1B0B1" w14:textId="1AD060DF" w:rsidR="00C56F07" w:rsidRPr="00B07815" w:rsidRDefault="00B07815" w:rsidP="00B07815">
      <w:pPr>
        <w:ind w:firstLine="490"/>
        <w:rPr>
          <w:bCs/>
          <w:color w:val="000000" w:themeColor="text1"/>
          <w:sz w:val="22"/>
          <w:szCs w:val="22"/>
          <w:lang w:val="en-GB"/>
        </w:rPr>
      </w:pPr>
      <w:r>
        <w:rPr>
          <w:bCs/>
          <w:color w:val="000000" w:themeColor="text1"/>
          <w:sz w:val="22"/>
          <w:szCs w:val="22"/>
          <w:lang w:val="en-GB"/>
        </w:rPr>
        <w:t>6.</w:t>
      </w:r>
      <w:r w:rsidR="00C56F07" w:rsidRPr="00B07815">
        <w:rPr>
          <w:bCs/>
          <w:color w:val="000000" w:themeColor="text1"/>
          <w:sz w:val="22"/>
          <w:szCs w:val="22"/>
          <w:lang w:val="en-GB"/>
        </w:rPr>
        <w:t xml:space="preserve">Payment to The Gardener – grass cutting x 4 Apr-Jun                            </w:t>
      </w:r>
      <w:r>
        <w:rPr>
          <w:bCs/>
          <w:color w:val="000000" w:themeColor="text1"/>
          <w:sz w:val="22"/>
          <w:szCs w:val="22"/>
          <w:lang w:val="en-GB"/>
        </w:rPr>
        <w:t xml:space="preserve"> </w:t>
      </w:r>
      <w:r w:rsidR="00C56F07" w:rsidRPr="00B07815">
        <w:rPr>
          <w:bCs/>
          <w:color w:val="000000" w:themeColor="text1"/>
          <w:sz w:val="22"/>
          <w:szCs w:val="22"/>
          <w:lang w:val="en-GB"/>
        </w:rPr>
        <w:t xml:space="preserve">  £324.00 </w:t>
      </w:r>
    </w:p>
    <w:p w14:paraId="06CBA60D" w14:textId="4720F9FE" w:rsidR="00C56F07" w:rsidRPr="00B07815" w:rsidRDefault="00B07815" w:rsidP="00B07815">
      <w:pPr>
        <w:ind w:firstLine="490"/>
        <w:rPr>
          <w:bCs/>
          <w:color w:val="000000" w:themeColor="text1"/>
          <w:sz w:val="22"/>
          <w:szCs w:val="22"/>
          <w:lang w:val="en-GB"/>
        </w:rPr>
      </w:pPr>
      <w:r>
        <w:rPr>
          <w:bCs/>
          <w:color w:val="000000" w:themeColor="text1"/>
          <w:sz w:val="22"/>
          <w:szCs w:val="22"/>
          <w:lang w:val="en-GB"/>
        </w:rPr>
        <w:t>7.</w:t>
      </w:r>
      <w:r w:rsidR="00C56F07" w:rsidRPr="00B07815">
        <w:rPr>
          <w:bCs/>
          <w:color w:val="000000" w:themeColor="text1"/>
          <w:sz w:val="22"/>
          <w:szCs w:val="22"/>
          <w:lang w:val="en-GB"/>
        </w:rPr>
        <w:t xml:space="preserve">Payment to Npower for electricity street lighting Jan-Mar                       £28.04   </w:t>
      </w:r>
    </w:p>
    <w:p w14:paraId="25671B3C" w14:textId="57235AD7" w:rsidR="00C56F07" w:rsidRPr="00B07815" w:rsidRDefault="00B07815" w:rsidP="00B07815">
      <w:pPr>
        <w:ind w:firstLine="490"/>
        <w:rPr>
          <w:bCs/>
          <w:color w:val="000000" w:themeColor="text1"/>
          <w:sz w:val="22"/>
          <w:szCs w:val="22"/>
          <w:lang w:val="en-GB"/>
        </w:rPr>
      </w:pPr>
      <w:r>
        <w:rPr>
          <w:bCs/>
          <w:color w:val="000000" w:themeColor="text1"/>
          <w:sz w:val="22"/>
          <w:szCs w:val="22"/>
          <w:lang w:val="en-GB"/>
        </w:rPr>
        <w:t>8.</w:t>
      </w:r>
      <w:r w:rsidR="00C56F07" w:rsidRPr="00B07815">
        <w:rPr>
          <w:bCs/>
          <w:color w:val="000000" w:themeColor="text1"/>
          <w:sz w:val="22"/>
          <w:szCs w:val="22"/>
          <w:lang w:val="en-GB"/>
        </w:rPr>
        <w:t xml:space="preserve">Payment to Npower for electricity street lighting Apr-Jun                        £22.47  </w:t>
      </w:r>
    </w:p>
    <w:p w14:paraId="510156F9" w14:textId="0260D495" w:rsidR="00C56F07" w:rsidRPr="00B07815" w:rsidRDefault="00B07815" w:rsidP="00B07815">
      <w:pPr>
        <w:ind w:firstLine="490"/>
        <w:rPr>
          <w:bCs/>
          <w:color w:val="000000" w:themeColor="text1"/>
          <w:sz w:val="22"/>
          <w:szCs w:val="22"/>
          <w:lang w:val="en-GB"/>
        </w:rPr>
      </w:pPr>
      <w:r>
        <w:rPr>
          <w:bCs/>
          <w:color w:val="000000" w:themeColor="text1"/>
          <w:sz w:val="22"/>
          <w:szCs w:val="22"/>
          <w:lang w:val="en-GB"/>
        </w:rPr>
        <w:t>9.</w:t>
      </w:r>
      <w:r w:rsidR="00C56F07" w:rsidRPr="00B07815">
        <w:rPr>
          <w:bCs/>
          <w:color w:val="000000" w:themeColor="text1"/>
          <w:sz w:val="22"/>
          <w:szCs w:val="22"/>
          <w:lang w:val="en-GB"/>
        </w:rPr>
        <w:t xml:space="preserve">Payment to the Information Commissioner                                                 £40.00   </w:t>
      </w:r>
    </w:p>
    <w:p w14:paraId="3B727662" w14:textId="3115E39D" w:rsidR="00C56F07" w:rsidRPr="00B07815" w:rsidRDefault="00B07815" w:rsidP="00B07815">
      <w:pPr>
        <w:ind w:firstLine="490"/>
        <w:rPr>
          <w:bCs/>
          <w:color w:val="000000" w:themeColor="text1"/>
          <w:sz w:val="22"/>
          <w:szCs w:val="22"/>
          <w:lang w:val="en-GB"/>
        </w:rPr>
      </w:pPr>
      <w:r>
        <w:rPr>
          <w:bCs/>
          <w:color w:val="000000" w:themeColor="text1"/>
          <w:sz w:val="22"/>
          <w:szCs w:val="22"/>
          <w:lang w:val="en-GB"/>
        </w:rPr>
        <w:t xml:space="preserve">10. </w:t>
      </w:r>
      <w:r w:rsidR="00C56F07" w:rsidRPr="00B07815">
        <w:rPr>
          <w:bCs/>
          <w:color w:val="000000" w:themeColor="text1"/>
          <w:sz w:val="22"/>
          <w:szCs w:val="22"/>
          <w:lang w:val="en-GB"/>
        </w:rPr>
        <w:t>Payment to P Nunn for salary (Jul-Sept)                                                    £245.27</w:t>
      </w:r>
    </w:p>
    <w:p w14:paraId="42124FFE" w14:textId="487215B5" w:rsidR="00C56F07" w:rsidRPr="00B07815" w:rsidRDefault="00B07815" w:rsidP="00B07815">
      <w:pPr>
        <w:ind w:firstLine="490"/>
        <w:rPr>
          <w:bCs/>
          <w:color w:val="000000" w:themeColor="text1"/>
          <w:sz w:val="22"/>
          <w:szCs w:val="22"/>
          <w:lang w:val="en-GB"/>
        </w:rPr>
      </w:pPr>
      <w:r>
        <w:rPr>
          <w:bCs/>
          <w:color w:val="000000" w:themeColor="text1"/>
          <w:sz w:val="22"/>
          <w:szCs w:val="22"/>
          <w:lang w:val="en-GB"/>
        </w:rPr>
        <w:t>11.</w:t>
      </w:r>
      <w:r w:rsidR="00C56F07" w:rsidRPr="00B07815">
        <w:rPr>
          <w:bCs/>
          <w:color w:val="000000" w:themeColor="text1"/>
          <w:sz w:val="22"/>
          <w:szCs w:val="22"/>
          <w:lang w:val="en-GB"/>
        </w:rPr>
        <w:t>Payment to HMRC for tax  (Jul-Sept)                                                           £61.20</w:t>
      </w:r>
    </w:p>
    <w:p w14:paraId="5E50321D" w14:textId="2DD22978" w:rsidR="00C56F07" w:rsidRPr="00B07815" w:rsidRDefault="00B07815" w:rsidP="00B07815">
      <w:pPr>
        <w:ind w:firstLine="490"/>
        <w:rPr>
          <w:bCs/>
          <w:color w:val="000000" w:themeColor="text1"/>
          <w:sz w:val="22"/>
          <w:szCs w:val="22"/>
          <w:lang w:val="en-GB"/>
        </w:rPr>
      </w:pPr>
      <w:r>
        <w:rPr>
          <w:bCs/>
          <w:color w:val="000000" w:themeColor="text1"/>
          <w:sz w:val="22"/>
          <w:szCs w:val="22"/>
          <w:lang w:val="en-GB"/>
        </w:rPr>
        <w:t>12.</w:t>
      </w:r>
      <w:r w:rsidR="00C56F07" w:rsidRPr="00B07815">
        <w:rPr>
          <w:bCs/>
          <w:color w:val="000000" w:themeColor="text1"/>
          <w:sz w:val="22"/>
          <w:szCs w:val="22"/>
          <w:lang w:val="en-GB"/>
        </w:rPr>
        <w:t>Payment to The Gardener (2.5 cuts Jun-Aug)                                            £207.00</w:t>
      </w:r>
    </w:p>
    <w:p w14:paraId="117614B5" w14:textId="4C766A55" w:rsidR="00C56F07" w:rsidRPr="00B07815" w:rsidRDefault="00B07815" w:rsidP="00B07815">
      <w:pPr>
        <w:ind w:firstLine="490"/>
        <w:rPr>
          <w:bCs/>
          <w:color w:val="000000" w:themeColor="text1"/>
          <w:sz w:val="22"/>
          <w:szCs w:val="22"/>
          <w:lang w:val="en-GB"/>
        </w:rPr>
      </w:pPr>
      <w:r>
        <w:rPr>
          <w:bCs/>
          <w:color w:val="000000" w:themeColor="text1"/>
          <w:sz w:val="22"/>
          <w:szCs w:val="22"/>
          <w:lang w:val="en-GB"/>
        </w:rPr>
        <w:t>13.</w:t>
      </w:r>
      <w:r w:rsidR="00C56F07" w:rsidRPr="00B07815">
        <w:rPr>
          <w:bCs/>
          <w:color w:val="000000" w:themeColor="text1"/>
          <w:sz w:val="22"/>
          <w:szCs w:val="22"/>
          <w:lang w:val="en-GB"/>
        </w:rPr>
        <w:t>Payment to David Ogilvie Engineering for VE Day bench                        £1670.40</w:t>
      </w:r>
    </w:p>
    <w:p w14:paraId="62687308" w14:textId="20CBDEF6" w:rsidR="00C56F07" w:rsidRPr="00B07815" w:rsidRDefault="00C56F07" w:rsidP="00B07815">
      <w:pPr>
        <w:pStyle w:val="ListParagraph"/>
        <w:numPr>
          <w:ilvl w:val="0"/>
          <w:numId w:val="23"/>
        </w:numPr>
        <w:ind w:left="851" w:hanging="284"/>
        <w:rPr>
          <w:bCs/>
          <w:color w:val="000000" w:themeColor="text1"/>
          <w:sz w:val="22"/>
          <w:szCs w:val="22"/>
          <w:lang w:val="en-GB"/>
        </w:rPr>
      </w:pPr>
      <w:r w:rsidRPr="00B07815">
        <w:rPr>
          <w:bCs/>
          <w:color w:val="000000" w:themeColor="text1"/>
          <w:sz w:val="22"/>
          <w:szCs w:val="22"/>
          <w:lang w:val="en-GB"/>
        </w:rPr>
        <w:t xml:space="preserve">Payment to DGA Marketing for domain renewal for 2 years                  </w:t>
      </w:r>
      <w:r w:rsidR="00B07815">
        <w:rPr>
          <w:bCs/>
          <w:color w:val="000000" w:themeColor="text1"/>
          <w:sz w:val="22"/>
          <w:szCs w:val="22"/>
          <w:lang w:val="en-GB"/>
        </w:rPr>
        <w:t xml:space="preserve"> </w:t>
      </w:r>
      <w:r w:rsidRPr="00B07815">
        <w:rPr>
          <w:bCs/>
          <w:color w:val="000000" w:themeColor="text1"/>
          <w:sz w:val="22"/>
          <w:szCs w:val="22"/>
          <w:lang w:val="en-GB"/>
        </w:rPr>
        <w:t xml:space="preserve"> £36.00</w:t>
      </w:r>
    </w:p>
    <w:p w14:paraId="3692AE6B" w14:textId="5ADD7DF5" w:rsidR="00C56F07" w:rsidRPr="00C56F07" w:rsidRDefault="00C56F07" w:rsidP="00C56F07">
      <w:pPr>
        <w:pStyle w:val="ListParagraph"/>
        <w:ind w:left="284"/>
        <w:rPr>
          <w:bCs/>
          <w:color w:val="000000" w:themeColor="text1"/>
          <w:sz w:val="22"/>
          <w:szCs w:val="22"/>
          <w:lang w:val="en-GB"/>
        </w:rPr>
      </w:pPr>
      <w:r w:rsidRPr="00FD31BF">
        <w:rPr>
          <w:b/>
          <w:color w:val="000000" w:themeColor="text1"/>
          <w:sz w:val="22"/>
          <w:szCs w:val="22"/>
          <w:lang w:val="en-GB"/>
        </w:rPr>
        <w:t>T</w:t>
      </w:r>
      <w:r>
        <w:rPr>
          <w:b/>
          <w:color w:val="000000" w:themeColor="text1"/>
          <w:sz w:val="22"/>
          <w:szCs w:val="22"/>
          <w:lang w:val="en-GB"/>
        </w:rPr>
        <w:t>otal</w:t>
      </w:r>
      <w:r w:rsidRPr="00FD31BF">
        <w:rPr>
          <w:b/>
          <w:color w:val="000000" w:themeColor="text1"/>
          <w:sz w:val="22"/>
          <w:szCs w:val="22"/>
          <w:lang w:val="en-GB"/>
        </w:rPr>
        <w:t xml:space="preserve"> payments</w:t>
      </w:r>
      <w:r w:rsidRPr="00CC702C">
        <w:rPr>
          <w:bCs/>
          <w:color w:val="000000" w:themeColor="text1"/>
          <w:sz w:val="22"/>
          <w:szCs w:val="22"/>
          <w:lang w:val="en-GB"/>
        </w:rPr>
        <w:t>:     £</w:t>
      </w:r>
      <w:r>
        <w:rPr>
          <w:bCs/>
          <w:color w:val="000000" w:themeColor="text1"/>
          <w:sz w:val="22"/>
          <w:szCs w:val="22"/>
          <w:lang w:val="en-GB"/>
        </w:rPr>
        <w:t xml:space="preserve"> 3464.97 ( £1223.39 paid in previous months)</w:t>
      </w:r>
    </w:p>
    <w:p w14:paraId="343A01A2" w14:textId="77777777" w:rsidR="00C56F07" w:rsidRPr="00BF2EC6" w:rsidRDefault="00C56F07" w:rsidP="00B07815">
      <w:pPr>
        <w:pStyle w:val="ListParagraph"/>
        <w:ind w:left="0" w:firstLine="284"/>
        <w:rPr>
          <w:b/>
          <w:sz w:val="22"/>
          <w:szCs w:val="22"/>
          <w:lang w:val="en-GB"/>
        </w:rPr>
      </w:pPr>
      <w:r w:rsidRPr="00BF2EC6">
        <w:rPr>
          <w:b/>
          <w:sz w:val="22"/>
          <w:szCs w:val="22"/>
          <w:lang w:val="en-GB"/>
        </w:rPr>
        <w:t>Re</w:t>
      </w:r>
      <w:r>
        <w:rPr>
          <w:b/>
          <w:sz w:val="22"/>
          <w:szCs w:val="22"/>
          <w:lang w:val="en-GB"/>
        </w:rPr>
        <w:t>ceipts</w:t>
      </w:r>
    </w:p>
    <w:p w14:paraId="305D779F" w14:textId="77777777" w:rsidR="00C56F07" w:rsidRPr="004A2C7B" w:rsidRDefault="00C56F07" w:rsidP="00B07815">
      <w:pPr>
        <w:ind w:firstLine="284"/>
        <w:rPr>
          <w:b/>
          <w:sz w:val="20"/>
          <w:szCs w:val="20"/>
          <w:lang w:val="en-GB"/>
        </w:rPr>
      </w:pPr>
      <w:r>
        <w:rPr>
          <w:sz w:val="20"/>
          <w:szCs w:val="20"/>
          <w:lang w:val="en-GB"/>
        </w:rPr>
        <w:t>31.05.22</w:t>
      </w:r>
      <w:r w:rsidRPr="004A2C7B">
        <w:rPr>
          <w:sz w:val="20"/>
          <w:szCs w:val="20"/>
          <w:lang w:val="en-GB"/>
        </w:rPr>
        <w:t xml:space="preserve">     Interest                                            </w:t>
      </w:r>
      <w:r w:rsidRPr="004A2C7B">
        <w:rPr>
          <w:sz w:val="20"/>
          <w:szCs w:val="20"/>
          <w:lang w:val="en-GB"/>
        </w:rPr>
        <w:tab/>
      </w:r>
      <w:r w:rsidRPr="004A2C7B">
        <w:rPr>
          <w:sz w:val="20"/>
          <w:szCs w:val="20"/>
          <w:lang w:val="en-GB"/>
        </w:rPr>
        <w:tab/>
        <w:t xml:space="preserve"> </w:t>
      </w:r>
      <w:r>
        <w:rPr>
          <w:sz w:val="20"/>
          <w:szCs w:val="20"/>
          <w:lang w:val="en-GB"/>
        </w:rPr>
        <w:t xml:space="preserve">                   0.33</w:t>
      </w:r>
    </w:p>
    <w:p w14:paraId="0CC2EB74" w14:textId="77777777" w:rsidR="00C56F07" w:rsidRDefault="00C56F07" w:rsidP="00B07815">
      <w:pPr>
        <w:ind w:firstLine="284"/>
        <w:rPr>
          <w:bCs/>
          <w:sz w:val="20"/>
          <w:szCs w:val="20"/>
          <w:lang w:val="en-GB"/>
        </w:rPr>
      </w:pPr>
      <w:r>
        <w:rPr>
          <w:bCs/>
          <w:sz w:val="20"/>
          <w:szCs w:val="20"/>
          <w:lang w:val="en-GB"/>
        </w:rPr>
        <w:t>12.9.22       Half precept                                                                    2524.50</w:t>
      </w:r>
    </w:p>
    <w:p w14:paraId="2CCF68B4" w14:textId="77777777" w:rsidR="00C56F07" w:rsidRDefault="00C56F07" w:rsidP="00B07815">
      <w:pPr>
        <w:ind w:firstLine="284"/>
        <w:rPr>
          <w:bCs/>
          <w:sz w:val="20"/>
          <w:szCs w:val="20"/>
          <w:lang w:val="en-GB"/>
        </w:rPr>
      </w:pPr>
      <w:r>
        <w:rPr>
          <w:bCs/>
          <w:sz w:val="20"/>
          <w:szCs w:val="20"/>
          <w:lang w:val="en-GB"/>
        </w:rPr>
        <w:t>25.5.22       Jubilee grant</w:t>
      </w:r>
      <w:r>
        <w:rPr>
          <w:bCs/>
          <w:sz w:val="20"/>
          <w:szCs w:val="20"/>
          <w:lang w:val="en-GB"/>
        </w:rPr>
        <w:tab/>
      </w:r>
      <w:r>
        <w:rPr>
          <w:bCs/>
          <w:sz w:val="20"/>
          <w:szCs w:val="20"/>
          <w:lang w:val="en-GB"/>
        </w:rPr>
        <w:tab/>
      </w:r>
      <w:r>
        <w:rPr>
          <w:bCs/>
          <w:sz w:val="20"/>
          <w:szCs w:val="20"/>
          <w:lang w:val="en-GB"/>
        </w:rPr>
        <w:tab/>
      </w:r>
      <w:r>
        <w:rPr>
          <w:bCs/>
          <w:sz w:val="20"/>
          <w:szCs w:val="20"/>
          <w:lang w:val="en-GB"/>
        </w:rPr>
        <w:tab/>
      </w:r>
      <w:r>
        <w:rPr>
          <w:bCs/>
          <w:sz w:val="20"/>
          <w:szCs w:val="20"/>
          <w:lang w:val="en-GB"/>
        </w:rPr>
        <w:tab/>
        <w:t xml:space="preserve"> 250.00</w:t>
      </w:r>
    </w:p>
    <w:p w14:paraId="2BF097A2" w14:textId="77777777" w:rsidR="00C56F07" w:rsidRDefault="00C56F07" w:rsidP="00B07815">
      <w:pPr>
        <w:ind w:firstLine="284"/>
        <w:rPr>
          <w:bCs/>
          <w:sz w:val="20"/>
          <w:szCs w:val="20"/>
          <w:lang w:val="en-GB"/>
        </w:rPr>
      </w:pPr>
      <w:r>
        <w:rPr>
          <w:bCs/>
          <w:sz w:val="20"/>
          <w:szCs w:val="20"/>
          <w:lang w:val="en-GB"/>
        </w:rPr>
        <w:t>30.6.22       Interest                                                                                   0.31</w:t>
      </w:r>
    </w:p>
    <w:p w14:paraId="47F5FE50" w14:textId="77777777" w:rsidR="00C56F07" w:rsidRPr="001609A2" w:rsidRDefault="00C56F07" w:rsidP="00B07815">
      <w:pPr>
        <w:ind w:firstLine="284"/>
        <w:rPr>
          <w:bCs/>
          <w:sz w:val="20"/>
          <w:szCs w:val="20"/>
          <w:lang w:val="en-GB"/>
        </w:rPr>
      </w:pPr>
      <w:r w:rsidRPr="001609A2">
        <w:rPr>
          <w:bCs/>
          <w:sz w:val="20"/>
          <w:szCs w:val="20"/>
          <w:lang w:val="en-GB"/>
        </w:rPr>
        <w:t xml:space="preserve">29.6.22   </w:t>
      </w:r>
      <w:r>
        <w:rPr>
          <w:bCs/>
          <w:sz w:val="20"/>
          <w:szCs w:val="20"/>
          <w:lang w:val="en-GB"/>
        </w:rPr>
        <w:t xml:space="preserve">    </w:t>
      </w:r>
      <w:r w:rsidRPr="001609A2">
        <w:rPr>
          <w:bCs/>
          <w:sz w:val="20"/>
          <w:szCs w:val="20"/>
          <w:lang w:val="en-GB"/>
        </w:rPr>
        <w:t>VAT refund</w:t>
      </w:r>
      <w:r>
        <w:rPr>
          <w:bCs/>
          <w:sz w:val="20"/>
          <w:szCs w:val="20"/>
          <w:lang w:val="en-GB"/>
        </w:rPr>
        <w:tab/>
      </w:r>
      <w:r>
        <w:rPr>
          <w:bCs/>
          <w:sz w:val="20"/>
          <w:szCs w:val="20"/>
          <w:lang w:val="en-GB"/>
        </w:rPr>
        <w:tab/>
      </w:r>
      <w:r>
        <w:rPr>
          <w:bCs/>
          <w:sz w:val="20"/>
          <w:szCs w:val="20"/>
          <w:lang w:val="en-GB"/>
        </w:rPr>
        <w:tab/>
      </w:r>
      <w:r>
        <w:rPr>
          <w:bCs/>
          <w:sz w:val="20"/>
          <w:szCs w:val="20"/>
          <w:lang w:val="en-GB"/>
        </w:rPr>
        <w:tab/>
      </w:r>
      <w:r>
        <w:rPr>
          <w:bCs/>
          <w:sz w:val="20"/>
          <w:szCs w:val="20"/>
          <w:lang w:val="en-GB"/>
        </w:rPr>
        <w:tab/>
        <w:t xml:space="preserve"> 628.66</w:t>
      </w:r>
    </w:p>
    <w:p w14:paraId="432A2272" w14:textId="77777777" w:rsidR="00C56F07" w:rsidRPr="006B4826" w:rsidRDefault="00C56F07" w:rsidP="00B07815">
      <w:pPr>
        <w:ind w:firstLine="284"/>
        <w:rPr>
          <w:bCs/>
          <w:sz w:val="22"/>
          <w:szCs w:val="22"/>
          <w:lang w:val="en-GB"/>
        </w:rPr>
      </w:pPr>
      <w:r w:rsidRPr="006B4826">
        <w:rPr>
          <w:bCs/>
          <w:sz w:val="22"/>
          <w:szCs w:val="22"/>
          <w:lang w:val="en-GB"/>
        </w:rPr>
        <w:t>29.7.22    Interest                                                                           0.30</w:t>
      </w:r>
    </w:p>
    <w:p w14:paraId="1CEF6528" w14:textId="7E360D2C" w:rsidR="00C56F07" w:rsidRPr="00C56F07" w:rsidRDefault="00C56F07" w:rsidP="00B07815">
      <w:pPr>
        <w:ind w:firstLine="284"/>
        <w:rPr>
          <w:bCs/>
          <w:sz w:val="22"/>
          <w:szCs w:val="22"/>
          <w:lang w:val="en-GB"/>
        </w:rPr>
      </w:pPr>
      <w:r>
        <w:rPr>
          <w:bCs/>
          <w:sz w:val="22"/>
          <w:szCs w:val="22"/>
          <w:lang w:val="en-GB"/>
        </w:rPr>
        <w:t>31</w:t>
      </w:r>
      <w:r w:rsidRPr="006B4826">
        <w:rPr>
          <w:bCs/>
          <w:sz w:val="22"/>
          <w:szCs w:val="22"/>
          <w:lang w:val="en-GB"/>
        </w:rPr>
        <w:t>.</w:t>
      </w:r>
      <w:r>
        <w:rPr>
          <w:bCs/>
          <w:sz w:val="22"/>
          <w:szCs w:val="22"/>
          <w:lang w:val="en-GB"/>
        </w:rPr>
        <w:t>8</w:t>
      </w:r>
      <w:r w:rsidRPr="006B4826">
        <w:rPr>
          <w:bCs/>
          <w:sz w:val="22"/>
          <w:szCs w:val="22"/>
          <w:lang w:val="en-GB"/>
        </w:rPr>
        <w:t>.22    Interest                                                                           0.3</w:t>
      </w:r>
      <w:r>
        <w:rPr>
          <w:bCs/>
          <w:sz w:val="22"/>
          <w:szCs w:val="22"/>
          <w:lang w:val="en-GB"/>
        </w:rPr>
        <w:t>4</w:t>
      </w:r>
    </w:p>
    <w:p w14:paraId="0994842A" w14:textId="3B7825E4" w:rsidR="00374EB8" w:rsidRDefault="009060B4" w:rsidP="00B07815">
      <w:pPr>
        <w:ind w:firstLine="284"/>
        <w:rPr>
          <w:rFonts w:cs="Arial"/>
          <w:sz w:val="22"/>
          <w:szCs w:val="22"/>
        </w:rPr>
      </w:pPr>
      <w:r>
        <w:rPr>
          <w:rFonts w:cs="Arial"/>
          <w:sz w:val="22"/>
          <w:szCs w:val="22"/>
        </w:rPr>
        <w:t xml:space="preserve">Proposed by </w:t>
      </w:r>
      <w:r w:rsidR="00C56F07">
        <w:rPr>
          <w:rFonts w:cs="Arial"/>
          <w:sz w:val="22"/>
          <w:szCs w:val="22"/>
        </w:rPr>
        <w:t>NB</w:t>
      </w:r>
      <w:r w:rsidR="00137477" w:rsidRPr="00137477">
        <w:rPr>
          <w:rFonts w:cs="Arial"/>
          <w:sz w:val="22"/>
          <w:szCs w:val="22"/>
        </w:rPr>
        <w:t xml:space="preserve"> and seconded by </w:t>
      </w:r>
      <w:r w:rsidR="00C56F07">
        <w:rPr>
          <w:rFonts w:cs="Arial"/>
          <w:sz w:val="22"/>
          <w:szCs w:val="22"/>
        </w:rPr>
        <w:t>GH</w:t>
      </w:r>
      <w:r w:rsidR="000F3C77">
        <w:rPr>
          <w:rFonts w:cs="Arial"/>
          <w:sz w:val="22"/>
          <w:szCs w:val="22"/>
        </w:rPr>
        <w:t xml:space="preserve">. </w:t>
      </w:r>
      <w:r w:rsidR="003203D6" w:rsidRPr="003203D6">
        <w:rPr>
          <w:rFonts w:cs="Arial"/>
          <w:b/>
          <w:sz w:val="22"/>
          <w:szCs w:val="22"/>
        </w:rPr>
        <w:t>Resolved</w:t>
      </w:r>
      <w:r w:rsidR="003203D6">
        <w:rPr>
          <w:rFonts w:cs="Arial"/>
          <w:sz w:val="22"/>
          <w:szCs w:val="22"/>
        </w:rPr>
        <w:t xml:space="preserve"> that the payments </w:t>
      </w:r>
      <w:r w:rsidR="008A7B02">
        <w:rPr>
          <w:rFonts w:cs="Arial"/>
          <w:sz w:val="22"/>
          <w:szCs w:val="22"/>
        </w:rPr>
        <w:t>to be paid</w:t>
      </w:r>
      <w:r w:rsidR="003203D6">
        <w:rPr>
          <w:rFonts w:cs="Arial"/>
          <w:sz w:val="22"/>
          <w:szCs w:val="22"/>
        </w:rPr>
        <w:t xml:space="preserve"> and receipts noted.</w:t>
      </w:r>
    </w:p>
    <w:p w14:paraId="19DC2C71" w14:textId="77777777" w:rsidR="000F3C77" w:rsidRPr="00085772" w:rsidRDefault="000F3C77" w:rsidP="001C4716">
      <w:pPr>
        <w:widowControl w:val="0"/>
        <w:autoSpaceDE w:val="0"/>
        <w:autoSpaceDN w:val="0"/>
        <w:adjustRightInd w:val="0"/>
        <w:ind w:left="426" w:hanging="426"/>
        <w:rPr>
          <w:rFonts w:cs="Arial"/>
          <w:sz w:val="22"/>
          <w:szCs w:val="22"/>
        </w:rPr>
      </w:pPr>
    </w:p>
    <w:p w14:paraId="3E38452A" w14:textId="409D39A4" w:rsidR="001B7416" w:rsidRPr="00FC461F" w:rsidRDefault="0047733E" w:rsidP="0047733E">
      <w:pPr>
        <w:widowControl w:val="0"/>
        <w:autoSpaceDE w:val="0"/>
        <w:autoSpaceDN w:val="0"/>
        <w:adjustRightInd w:val="0"/>
        <w:rPr>
          <w:rFonts w:cs="Arial"/>
          <w:b/>
          <w:sz w:val="22"/>
          <w:szCs w:val="22"/>
        </w:rPr>
      </w:pPr>
      <w:r>
        <w:rPr>
          <w:rFonts w:cs="Arial"/>
          <w:sz w:val="22"/>
          <w:szCs w:val="22"/>
        </w:rPr>
        <w:t xml:space="preserve">     </w:t>
      </w:r>
      <w:r w:rsidR="00E7780D">
        <w:rPr>
          <w:rFonts w:cs="Arial"/>
          <w:sz w:val="22"/>
          <w:szCs w:val="22"/>
        </w:rPr>
        <w:t>i</w:t>
      </w:r>
      <w:r w:rsidR="00FC461F" w:rsidRPr="00863DB8">
        <w:rPr>
          <w:rFonts w:cs="Arial"/>
          <w:sz w:val="22"/>
          <w:szCs w:val="22"/>
        </w:rPr>
        <w:t>i)</w:t>
      </w:r>
      <w:r w:rsidR="008B456A" w:rsidRPr="00FC461F">
        <w:rPr>
          <w:rFonts w:cs="Arial"/>
          <w:b/>
          <w:sz w:val="22"/>
          <w:szCs w:val="22"/>
        </w:rPr>
        <w:t xml:space="preserve"> </w:t>
      </w:r>
      <w:r w:rsidR="002131CA">
        <w:rPr>
          <w:rFonts w:cs="Arial"/>
          <w:b/>
          <w:sz w:val="22"/>
          <w:szCs w:val="22"/>
        </w:rPr>
        <w:t xml:space="preserve">   </w:t>
      </w:r>
      <w:r w:rsidR="00E7780D">
        <w:rPr>
          <w:rFonts w:cs="Arial"/>
          <w:b/>
          <w:sz w:val="22"/>
          <w:szCs w:val="22"/>
        </w:rPr>
        <w:t>Bank Reconci</w:t>
      </w:r>
      <w:r w:rsidR="008A7B02">
        <w:rPr>
          <w:rFonts w:cs="Arial"/>
          <w:b/>
          <w:sz w:val="22"/>
          <w:szCs w:val="22"/>
        </w:rPr>
        <w:t>liation</w:t>
      </w:r>
    </w:p>
    <w:p w14:paraId="19DD1772" w14:textId="4BF747C5" w:rsidR="001B7416" w:rsidRDefault="002131CA" w:rsidP="0047733E">
      <w:pPr>
        <w:pStyle w:val="ListParagraph"/>
        <w:widowControl w:val="0"/>
        <w:autoSpaceDE w:val="0"/>
        <w:autoSpaceDN w:val="0"/>
        <w:adjustRightInd w:val="0"/>
        <w:ind w:left="284"/>
        <w:rPr>
          <w:rFonts w:cs="Arial"/>
          <w:sz w:val="22"/>
          <w:szCs w:val="22"/>
        </w:rPr>
      </w:pPr>
      <w:r>
        <w:rPr>
          <w:rFonts w:cs="Arial"/>
          <w:sz w:val="22"/>
          <w:szCs w:val="22"/>
        </w:rPr>
        <w:t xml:space="preserve">Submitted for end of </w:t>
      </w:r>
      <w:r w:rsidR="00B07815">
        <w:rPr>
          <w:rFonts w:cs="Arial"/>
          <w:sz w:val="22"/>
          <w:szCs w:val="22"/>
        </w:rPr>
        <w:t>September</w:t>
      </w:r>
      <w:r w:rsidR="00127504">
        <w:rPr>
          <w:rFonts w:cs="Arial"/>
          <w:sz w:val="22"/>
          <w:szCs w:val="22"/>
        </w:rPr>
        <w:t xml:space="preserve"> 202</w:t>
      </w:r>
      <w:r w:rsidR="001C4716">
        <w:rPr>
          <w:rFonts w:cs="Arial"/>
          <w:sz w:val="22"/>
          <w:szCs w:val="22"/>
        </w:rPr>
        <w:t>2</w:t>
      </w:r>
      <w:r>
        <w:rPr>
          <w:rFonts w:cs="Arial"/>
          <w:sz w:val="22"/>
          <w:szCs w:val="22"/>
        </w:rPr>
        <w:t xml:space="preserve"> </w:t>
      </w:r>
      <w:r w:rsidR="00525D80">
        <w:rPr>
          <w:rFonts w:cs="Arial"/>
          <w:sz w:val="22"/>
          <w:szCs w:val="22"/>
        </w:rPr>
        <w:t>showing</w:t>
      </w:r>
      <w:r w:rsidR="0034343B">
        <w:rPr>
          <w:rFonts w:cs="Arial"/>
          <w:sz w:val="22"/>
          <w:szCs w:val="22"/>
        </w:rPr>
        <w:t xml:space="preserve"> bank </w:t>
      </w:r>
      <w:r w:rsidR="00137477">
        <w:rPr>
          <w:rFonts w:cs="Arial"/>
          <w:sz w:val="22"/>
          <w:szCs w:val="22"/>
        </w:rPr>
        <w:t>reconciliations on both</w:t>
      </w:r>
      <w:r w:rsidR="00810CCD">
        <w:rPr>
          <w:rFonts w:cs="Arial"/>
          <w:sz w:val="22"/>
          <w:szCs w:val="22"/>
        </w:rPr>
        <w:t xml:space="preserve"> accounts</w:t>
      </w:r>
      <w:r w:rsidR="00525D80">
        <w:rPr>
          <w:rFonts w:cs="Arial"/>
          <w:sz w:val="22"/>
          <w:szCs w:val="22"/>
        </w:rPr>
        <w:t>.</w:t>
      </w:r>
      <w:r w:rsidR="00810CCD">
        <w:rPr>
          <w:rFonts w:cs="Arial"/>
          <w:sz w:val="22"/>
          <w:szCs w:val="22"/>
        </w:rPr>
        <w:t xml:space="preserve"> </w:t>
      </w:r>
    </w:p>
    <w:p w14:paraId="2E2024FD" w14:textId="555876F7" w:rsidR="00810CCD" w:rsidRPr="00293D03" w:rsidRDefault="00810CCD" w:rsidP="0047733E">
      <w:pPr>
        <w:pStyle w:val="ListParagraph"/>
        <w:widowControl w:val="0"/>
        <w:autoSpaceDE w:val="0"/>
        <w:autoSpaceDN w:val="0"/>
        <w:adjustRightInd w:val="0"/>
        <w:ind w:left="284"/>
        <w:rPr>
          <w:rFonts w:cs="Arial"/>
          <w:b/>
          <w:sz w:val="22"/>
          <w:szCs w:val="22"/>
        </w:rPr>
      </w:pPr>
      <w:r w:rsidRPr="00293D03">
        <w:rPr>
          <w:rFonts w:cs="Arial"/>
          <w:b/>
          <w:sz w:val="22"/>
          <w:szCs w:val="22"/>
        </w:rPr>
        <w:t>Balances:</w:t>
      </w:r>
    </w:p>
    <w:p w14:paraId="60045793" w14:textId="4CE2CB27" w:rsidR="00B07815" w:rsidRDefault="00B07815" w:rsidP="00B07815">
      <w:pPr>
        <w:rPr>
          <w:bCs/>
          <w:color w:val="000000" w:themeColor="text1"/>
          <w:sz w:val="22"/>
          <w:szCs w:val="22"/>
          <w:lang w:val="en-GB"/>
        </w:rPr>
      </w:pPr>
      <w:r>
        <w:rPr>
          <w:sz w:val="22"/>
          <w:szCs w:val="22"/>
          <w:lang w:val="en-GB"/>
        </w:rPr>
        <w:t xml:space="preserve">     c/f at 30.04.22</w:t>
      </w:r>
      <w:r w:rsidRPr="00BF2EC6">
        <w:rPr>
          <w:sz w:val="22"/>
          <w:szCs w:val="22"/>
          <w:lang w:val="en-GB"/>
        </w:rPr>
        <w:tab/>
      </w:r>
      <w:r w:rsidRPr="00BF2EC6">
        <w:rPr>
          <w:sz w:val="22"/>
          <w:szCs w:val="22"/>
          <w:lang w:val="en-GB"/>
        </w:rPr>
        <w:tab/>
      </w:r>
      <w:r w:rsidRPr="00BF2EC6">
        <w:rPr>
          <w:sz w:val="22"/>
          <w:szCs w:val="22"/>
          <w:lang w:val="en-GB"/>
        </w:rPr>
        <w:tab/>
      </w:r>
      <w:r w:rsidRPr="00BF2EC6">
        <w:rPr>
          <w:sz w:val="22"/>
          <w:szCs w:val="22"/>
          <w:lang w:val="en-GB"/>
        </w:rPr>
        <w:tab/>
      </w:r>
      <w:r w:rsidRPr="00BF2EC6">
        <w:rPr>
          <w:sz w:val="22"/>
          <w:szCs w:val="22"/>
          <w:lang w:val="en-GB"/>
        </w:rPr>
        <w:tab/>
      </w:r>
      <w:r w:rsidRPr="00BF2EC6">
        <w:rPr>
          <w:sz w:val="22"/>
          <w:szCs w:val="22"/>
          <w:lang w:val="en-GB"/>
        </w:rPr>
        <w:tab/>
      </w:r>
      <w:r w:rsidRPr="00BF2EC6">
        <w:rPr>
          <w:sz w:val="22"/>
          <w:szCs w:val="22"/>
          <w:lang w:val="en-GB"/>
        </w:rPr>
        <w:tab/>
      </w:r>
      <w:r w:rsidRPr="00BF2EC6">
        <w:rPr>
          <w:sz w:val="22"/>
          <w:szCs w:val="22"/>
          <w:lang w:val="en-GB"/>
        </w:rPr>
        <w:tab/>
      </w:r>
      <w:r>
        <w:rPr>
          <w:bCs/>
          <w:color w:val="000000" w:themeColor="text1"/>
          <w:sz w:val="22"/>
          <w:szCs w:val="22"/>
          <w:lang w:val="en-GB"/>
        </w:rPr>
        <w:t>6657.44</w:t>
      </w:r>
    </w:p>
    <w:p w14:paraId="291816AA" w14:textId="3E93F5C0" w:rsidR="00B07815" w:rsidRPr="00B07815" w:rsidRDefault="00B07815" w:rsidP="00B07815">
      <w:pPr>
        <w:ind w:left="284"/>
        <w:rPr>
          <w:bCs/>
          <w:color w:val="000000" w:themeColor="text1"/>
          <w:sz w:val="22"/>
          <w:szCs w:val="22"/>
          <w:lang w:val="en-GB"/>
        </w:rPr>
      </w:pPr>
      <w:r>
        <w:rPr>
          <w:bCs/>
          <w:color w:val="000000" w:themeColor="text1"/>
          <w:sz w:val="22"/>
          <w:szCs w:val="22"/>
          <w:lang w:val="en-GB"/>
        </w:rPr>
        <w:t>May payments                                                                                          205.58          6451.86</w:t>
      </w:r>
    </w:p>
    <w:p w14:paraId="1DA61679" w14:textId="1B1D9EB9" w:rsidR="00B07815" w:rsidRDefault="00B07815" w:rsidP="00B07815">
      <w:pPr>
        <w:ind w:left="284"/>
        <w:rPr>
          <w:bCs/>
          <w:color w:val="000000" w:themeColor="text1"/>
          <w:sz w:val="22"/>
          <w:szCs w:val="22"/>
          <w:lang w:val="en-GB"/>
        </w:rPr>
      </w:pPr>
      <w:r>
        <w:rPr>
          <w:bCs/>
          <w:color w:val="000000" w:themeColor="text1"/>
          <w:sz w:val="22"/>
          <w:szCs w:val="22"/>
          <w:lang w:val="en-GB"/>
        </w:rPr>
        <w:t>May Receipts                                                           250.00</w:t>
      </w:r>
      <w:r>
        <w:rPr>
          <w:bCs/>
          <w:color w:val="000000" w:themeColor="text1"/>
          <w:sz w:val="22"/>
          <w:szCs w:val="22"/>
          <w:lang w:val="en-GB"/>
        </w:rPr>
        <w:tab/>
      </w:r>
      <w:r>
        <w:rPr>
          <w:bCs/>
          <w:color w:val="000000" w:themeColor="text1"/>
          <w:sz w:val="22"/>
          <w:szCs w:val="22"/>
          <w:lang w:val="en-GB"/>
        </w:rPr>
        <w:tab/>
      </w:r>
      <w:r>
        <w:rPr>
          <w:bCs/>
          <w:color w:val="000000" w:themeColor="text1"/>
          <w:sz w:val="22"/>
          <w:szCs w:val="22"/>
          <w:lang w:val="en-GB"/>
        </w:rPr>
        <w:tab/>
        <w:t xml:space="preserve">              6701.86</w:t>
      </w:r>
      <w:r>
        <w:rPr>
          <w:bCs/>
          <w:color w:val="000000" w:themeColor="text1"/>
          <w:sz w:val="22"/>
          <w:szCs w:val="22"/>
          <w:lang w:val="en-GB"/>
        </w:rPr>
        <w:tab/>
      </w:r>
    </w:p>
    <w:p w14:paraId="5B4E9B92" w14:textId="49FCDBFE" w:rsidR="00B07815" w:rsidRPr="00C94190" w:rsidRDefault="00B07815" w:rsidP="00B07815">
      <w:pPr>
        <w:ind w:left="284"/>
        <w:rPr>
          <w:bCs/>
          <w:color w:val="000000" w:themeColor="text1"/>
          <w:sz w:val="22"/>
          <w:szCs w:val="22"/>
          <w:lang w:val="en-GB"/>
        </w:rPr>
      </w:pPr>
      <w:r w:rsidRPr="00923FAF">
        <w:rPr>
          <w:bCs/>
          <w:color w:val="000000" w:themeColor="text1"/>
          <w:sz w:val="22"/>
          <w:szCs w:val="22"/>
          <w:lang w:val="en-GB"/>
        </w:rPr>
        <w:t>Outstanding May payments</w:t>
      </w:r>
      <w:r w:rsidRPr="00923FAF">
        <w:rPr>
          <w:bCs/>
          <w:color w:val="000000" w:themeColor="text1"/>
          <w:sz w:val="22"/>
          <w:szCs w:val="22"/>
          <w:lang w:val="en-GB"/>
        </w:rPr>
        <w:tab/>
      </w:r>
      <w:r w:rsidRPr="00923FAF">
        <w:rPr>
          <w:bCs/>
          <w:color w:val="000000" w:themeColor="text1"/>
          <w:sz w:val="22"/>
          <w:szCs w:val="22"/>
          <w:lang w:val="en-GB"/>
        </w:rPr>
        <w:tab/>
      </w:r>
      <w:r w:rsidRPr="00923FAF">
        <w:rPr>
          <w:bCs/>
          <w:color w:val="000000" w:themeColor="text1"/>
          <w:sz w:val="22"/>
          <w:szCs w:val="22"/>
          <w:lang w:val="en-GB"/>
        </w:rPr>
        <w:tab/>
      </w:r>
      <w:r>
        <w:rPr>
          <w:bCs/>
          <w:color w:val="000000" w:themeColor="text1"/>
          <w:sz w:val="22"/>
          <w:szCs w:val="22"/>
          <w:lang w:val="en-GB"/>
        </w:rPr>
        <w:t xml:space="preserve">                                  </w:t>
      </w:r>
      <w:r w:rsidRPr="00923FAF">
        <w:rPr>
          <w:bCs/>
          <w:color w:val="000000" w:themeColor="text1"/>
          <w:sz w:val="22"/>
          <w:szCs w:val="22"/>
          <w:lang w:val="en-GB"/>
        </w:rPr>
        <w:t xml:space="preserve"> </w:t>
      </w:r>
      <w:r>
        <w:rPr>
          <w:bCs/>
          <w:color w:val="000000" w:themeColor="text1"/>
          <w:sz w:val="22"/>
          <w:szCs w:val="22"/>
          <w:lang w:val="en-GB"/>
        </w:rPr>
        <w:t>39</w:t>
      </w:r>
      <w:r w:rsidRPr="00923FAF">
        <w:rPr>
          <w:bCs/>
          <w:color w:val="000000" w:themeColor="text1"/>
          <w:sz w:val="22"/>
          <w:szCs w:val="22"/>
          <w:lang w:val="en-GB"/>
        </w:rPr>
        <w:t>5.80</w:t>
      </w:r>
      <w:r>
        <w:rPr>
          <w:bCs/>
          <w:color w:val="000000" w:themeColor="text1"/>
          <w:sz w:val="22"/>
          <w:szCs w:val="22"/>
          <w:lang w:val="en-GB"/>
        </w:rPr>
        <w:t xml:space="preserve">          6306.06</w:t>
      </w:r>
    </w:p>
    <w:p w14:paraId="7BE53609" w14:textId="2C4242CD" w:rsidR="00B07815" w:rsidRDefault="00B07815" w:rsidP="00B07815">
      <w:pPr>
        <w:ind w:left="284"/>
        <w:rPr>
          <w:bCs/>
          <w:color w:val="000000" w:themeColor="text1"/>
          <w:sz w:val="22"/>
          <w:szCs w:val="22"/>
          <w:lang w:val="en-GB"/>
        </w:rPr>
      </w:pPr>
      <w:r>
        <w:rPr>
          <w:bCs/>
          <w:color w:val="000000" w:themeColor="text1"/>
          <w:sz w:val="22"/>
          <w:szCs w:val="22"/>
          <w:lang w:val="en-GB"/>
        </w:rPr>
        <w:t>June payments                                                                                         558.88          5747.18</w:t>
      </w:r>
    </w:p>
    <w:p w14:paraId="5C4398FA" w14:textId="3F997B09" w:rsidR="00B07815" w:rsidRDefault="00B07815" w:rsidP="00B07815">
      <w:pPr>
        <w:ind w:left="284"/>
        <w:rPr>
          <w:bCs/>
          <w:color w:val="000000" w:themeColor="text1"/>
          <w:sz w:val="22"/>
          <w:szCs w:val="22"/>
          <w:lang w:val="en-GB"/>
        </w:rPr>
      </w:pPr>
      <w:r>
        <w:rPr>
          <w:bCs/>
          <w:color w:val="000000" w:themeColor="text1"/>
          <w:sz w:val="22"/>
          <w:szCs w:val="22"/>
          <w:lang w:val="en-GB"/>
        </w:rPr>
        <w:t>June receipts                                                           628.66</w:t>
      </w:r>
      <w:r>
        <w:rPr>
          <w:bCs/>
          <w:color w:val="000000" w:themeColor="text1"/>
          <w:sz w:val="22"/>
          <w:szCs w:val="22"/>
          <w:lang w:val="en-GB"/>
        </w:rPr>
        <w:tab/>
      </w:r>
      <w:r>
        <w:rPr>
          <w:bCs/>
          <w:color w:val="000000" w:themeColor="text1"/>
          <w:sz w:val="22"/>
          <w:szCs w:val="22"/>
          <w:lang w:val="en-GB"/>
        </w:rPr>
        <w:tab/>
      </w:r>
      <w:r>
        <w:rPr>
          <w:bCs/>
          <w:color w:val="000000" w:themeColor="text1"/>
          <w:sz w:val="22"/>
          <w:szCs w:val="22"/>
          <w:lang w:val="en-GB"/>
        </w:rPr>
        <w:tab/>
        <w:t xml:space="preserve">              </w:t>
      </w:r>
      <w:r w:rsidRPr="00640169">
        <w:rPr>
          <w:bCs/>
          <w:color w:val="000000" w:themeColor="text1"/>
          <w:sz w:val="22"/>
          <w:szCs w:val="22"/>
          <w:lang w:val="en-GB"/>
        </w:rPr>
        <w:t>6375.84</w:t>
      </w:r>
    </w:p>
    <w:p w14:paraId="354CA4EB" w14:textId="3BB1C802" w:rsidR="00B07815" w:rsidRDefault="00B07815" w:rsidP="00B07815">
      <w:pPr>
        <w:ind w:left="284"/>
        <w:rPr>
          <w:bCs/>
          <w:color w:val="000000" w:themeColor="text1"/>
          <w:sz w:val="22"/>
          <w:szCs w:val="22"/>
          <w:lang w:val="en-GB"/>
        </w:rPr>
      </w:pPr>
      <w:r>
        <w:rPr>
          <w:bCs/>
          <w:color w:val="000000" w:themeColor="text1"/>
          <w:sz w:val="22"/>
          <w:szCs w:val="22"/>
          <w:lang w:val="en-GB"/>
        </w:rPr>
        <w:t xml:space="preserve">July payments                                                                                        1992.00          4383.84                 </w:t>
      </w:r>
    </w:p>
    <w:p w14:paraId="6996ABAC" w14:textId="5175365D" w:rsidR="00B07815" w:rsidRPr="00B07815" w:rsidRDefault="00B07815" w:rsidP="00B07815">
      <w:pPr>
        <w:ind w:left="284"/>
        <w:rPr>
          <w:b/>
          <w:color w:val="000000" w:themeColor="text1"/>
          <w:sz w:val="22"/>
          <w:szCs w:val="22"/>
          <w:lang w:val="en-GB"/>
        </w:rPr>
      </w:pPr>
      <w:r>
        <w:rPr>
          <w:bCs/>
          <w:color w:val="000000" w:themeColor="text1"/>
          <w:sz w:val="22"/>
          <w:szCs w:val="22"/>
          <w:lang w:val="en-GB"/>
        </w:rPr>
        <w:t xml:space="preserve">August payments                                                                                       90.51          </w:t>
      </w:r>
      <w:r w:rsidRPr="00FC468F">
        <w:rPr>
          <w:b/>
          <w:color w:val="000000" w:themeColor="text1"/>
          <w:sz w:val="22"/>
          <w:szCs w:val="22"/>
          <w:lang w:val="en-GB"/>
        </w:rPr>
        <w:t>4293.33</w:t>
      </w:r>
    </w:p>
    <w:p w14:paraId="714F0C91" w14:textId="235DABA1" w:rsidR="00B07815" w:rsidRPr="00B07815" w:rsidRDefault="00B07815" w:rsidP="00B07815">
      <w:pPr>
        <w:rPr>
          <w:bCs/>
          <w:color w:val="FF0000"/>
          <w:sz w:val="22"/>
          <w:szCs w:val="22"/>
          <w:lang w:val="en-GB"/>
        </w:rPr>
      </w:pPr>
      <w:r>
        <w:rPr>
          <w:bCs/>
          <w:color w:val="FF0000"/>
          <w:sz w:val="22"/>
          <w:szCs w:val="22"/>
          <w:lang w:val="en-GB"/>
        </w:rPr>
        <w:t xml:space="preserve">     </w:t>
      </w:r>
      <w:r w:rsidRPr="003452C3">
        <w:rPr>
          <w:bCs/>
          <w:color w:val="FF0000"/>
          <w:sz w:val="22"/>
          <w:szCs w:val="22"/>
          <w:lang w:val="en-GB"/>
        </w:rPr>
        <w:t xml:space="preserve">September receipts                                    </w:t>
      </w:r>
      <w:r>
        <w:rPr>
          <w:bCs/>
          <w:color w:val="FF0000"/>
          <w:sz w:val="22"/>
          <w:szCs w:val="22"/>
          <w:lang w:val="en-GB"/>
        </w:rPr>
        <w:t xml:space="preserve"> </w:t>
      </w:r>
      <w:r w:rsidRPr="003452C3">
        <w:rPr>
          <w:bCs/>
          <w:color w:val="FF0000"/>
          <w:sz w:val="22"/>
          <w:szCs w:val="22"/>
          <w:lang w:val="en-GB"/>
        </w:rPr>
        <w:t xml:space="preserve">      2524.50</w:t>
      </w:r>
      <w:r>
        <w:rPr>
          <w:bCs/>
          <w:color w:val="FF0000"/>
          <w:sz w:val="22"/>
          <w:szCs w:val="22"/>
          <w:lang w:val="en-GB"/>
        </w:rPr>
        <w:t xml:space="preserve">                                               6817.83</w:t>
      </w:r>
    </w:p>
    <w:p w14:paraId="00A1FA7C" w14:textId="79754825" w:rsidR="00B07815" w:rsidRPr="00D57677" w:rsidRDefault="00B07815" w:rsidP="00B07815">
      <w:pPr>
        <w:rPr>
          <w:bCs/>
          <w:color w:val="FF0000"/>
          <w:sz w:val="22"/>
          <w:szCs w:val="22"/>
          <w:lang w:val="en-GB"/>
        </w:rPr>
      </w:pPr>
      <w:r>
        <w:rPr>
          <w:bCs/>
          <w:color w:val="FF0000"/>
          <w:sz w:val="22"/>
          <w:szCs w:val="22"/>
          <w:lang w:val="en-GB"/>
        </w:rPr>
        <w:t xml:space="preserve">     </w:t>
      </w:r>
      <w:r w:rsidRPr="00D57677">
        <w:rPr>
          <w:bCs/>
          <w:color w:val="FF0000"/>
          <w:sz w:val="22"/>
          <w:szCs w:val="22"/>
          <w:lang w:val="en-GB"/>
        </w:rPr>
        <w:t>September payments                                                                               2241.58       4576.25</w:t>
      </w:r>
    </w:p>
    <w:p w14:paraId="0BDAE60D" w14:textId="0474A96D" w:rsidR="00A229EF" w:rsidRDefault="00FC35FC" w:rsidP="0047733E">
      <w:pPr>
        <w:widowControl w:val="0"/>
        <w:autoSpaceDE w:val="0"/>
        <w:autoSpaceDN w:val="0"/>
        <w:adjustRightInd w:val="0"/>
        <w:ind w:left="284"/>
        <w:rPr>
          <w:rFonts w:cs="Arial"/>
          <w:b/>
          <w:sz w:val="22"/>
          <w:szCs w:val="22"/>
        </w:rPr>
      </w:pPr>
      <w:r w:rsidRPr="00FC35FC">
        <w:rPr>
          <w:rFonts w:cs="Arial"/>
          <w:sz w:val="22"/>
          <w:szCs w:val="22"/>
        </w:rPr>
        <w:t xml:space="preserve">Proposed </w:t>
      </w:r>
      <w:r w:rsidR="00C56F07">
        <w:rPr>
          <w:rFonts w:cs="Arial"/>
          <w:sz w:val="22"/>
          <w:szCs w:val="22"/>
        </w:rPr>
        <w:t xml:space="preserve">to be accepted </w:t>
      </w:r>
      <w:r w:rsidRPr="00FC35FC">
        <w:rPr>
          <w:rFonts w:cs="Arial"/>
          <w:sz w:val="22"/>
          <w:szCs w:val="22"/>
        </w:rPr>
        <w:t xml:space="preserve">by </w:t>
      </w:r>
      <w:r w:rsidR="0047733E">
        <w:rPr>
          <w:rFonts w:cs="Arial"/>
          <w:sz w:val="22"/>
          <w:szCs w:val="22"/>
        </w:rPr>
        <w:t>GH</w:t>
      </w:r>
      <w:r w:rsidRPr="00FC35FC">
        <w:rPr>
          <w:rFonts w:cs="Arial"/>
          <w:sz w:val="22"/>
          <w:szCs w:val="22"/>
        </w:rPr>
        <w:t xml:space="preserve">, seconded by </w:t>
      </w:r>
      <w:r w:rsidR="0047733E">
        <w:rPr>
          <w:rFonts w:cs="Arial"/>
          <w:sz w:val="22"/>
          <w:szCs w:val="22"/>
        </w:rPr>
        <w:t>NB</w:t>
      </w:r>
      <w:r w:rsidR="008841A7" w:rsidRPr="00FC35FC">
        <w:rPr>
          <w:rFonts w:cs="Arial"/>
          <w:sz w:val="22"/>
          <w:szCs w:val="22"/>
        </w:rPr>
        <w:t>, to be approved</w:t>
      </w:r>
      <w:r w:rsidR="008841A7" w:rsidRPr="00FC35FC">
        <w:rPr>
          <w:rFonts w:cs="Arial"/>
          <w:b/>
          <w:sz w:val="22"/>
          <w:szCs w:val="22"/>
        </w:rPr>
        <w:t>. Resolved.</w:t>
      </w:r>
    </w:p>
    <w:p w14:paraId="0A9474E5" w14:textId="77777777" w:rsidR="00774706" w:rsidRDefault="00774706" w:rsidP="0047733E">
      <w:pPr>
        <w:widowControl w:val="0"/>
        <w:autoSpaceDE w:val="0"/>
        <w:autoSpaceDN w:val="0"/>
        <w:adjustRightInd w:val="0"/>
        <w:ind w:left="284"/>
        <w:rPr>
          <w:rFonts w:cs="Arial"/>
          <w:b/>
          <w:sz w:val="22"/>
          <w:szCs w:val="22"/>
        </w:rPr>
      </w:pPr>
    </w:p>
    <w:p w14:paraId="0C771CEB" w14:textId="77777777" w:rsidR="0047733E" w:rsidRDefault="0047733E" w:rsidP="0047733E">
      <w:pPr>
        <w:widowControl w:val="0"/>
        <w:autoSpaceDE w:val="0"/>
        <w:autoSpaceDN w:val="0"/>
        <w:adjustRightInd w:val="0"/>
        <w:rPr>
          <w:rFonts w:cs="Arial"/>
          <w:b/>
          <w:sz w:val="22"/>
          <w:szCs w:val="22"/>
        </w:rPr>
      </w:pPr>
    </w:p>
    <w:p w14:paraId="43C20302" w14:textId="0C79110C" w:rsidR="00020CDE" w:rsidRPr="00020CDE" w:rsidRDefault="004C42D8" w:rsidP="00485179">
      <w:pPr>
        <w:widowControl w:val="0"/>
        <w:autoSpaceDE w:val="0"/>
        <w:autoSpaceDN w:val="0"/>
        <w:adjustRightInd w:val="0"/>
        <w:ind w:left="540" w:hanging="540"/>
        <w:rPr>
          <w:rFonts w:cs="Times"/>
          <w:sz w:val="22"/>
          <w:szCs w:val="22"/>
        </w:rPr>
      </w:pPr>
      <w:r>
        <w:rPr>
          <w:rFonts w:cs="Arial"/>
          <w:b/>
          <w:bCs/>
          <w:sz w:val="22"/>
          <w:szCs w:val="22"/>
        </w:rPr>
        <w:lastRenderedPageBreak/>
        <w:t>10</w:t>
      </w:r>
      <w:r w:rsidR="00B67A65" w:rsidRPr="005F517C">
        <w:rPr>
          <w:rFonts w:cs="Arial"/>
          <w:b/>
          <w:bCs/>
          <w:sz w:val="22"/>
          <w:szCs w:val="22"/>
        </w:rPr>
        <w:t xml:space="preserve">. </w:t>
      </w:r>
      <w:r w:rsidR="00234D2E">
        <w:rPr>
          <w:rFonts w:cs="Arial"/>
          <w:b/>
          <w:bCs/>
          <w:sz w:val="22"/>
          <w:szCs w:val="22"/>
        </w:rPr>
        <w:t xml:space="preserve">    </w:t>
      </w:r>
      <w:r w:rsidR="00A846C4">
        <w:rPr>
          <w:rFonts w:cs="Arial"/>
          <w:b/>
          <w:bCs/>
          <w:sz w:val="22"/>
          <w:szCs w:val="22"/>
        </w:rPr>
        <w:t xml:space="preserve">Planning </w:t>
      </w:r>
    </w:p>
    <w:p w14:paraId="06CD0C13" w14:textId="1240A232" w:rsidR="00F53E9E" w:rsidRPr="00C51E47" w:rsidRDefault="00E51D6B" w:rsidP="00C51E47">
      <w:pPr>
        <w:widowControl w:val="0"/>
        <w:autoSpaceDE w:val="0"/>
        <w:autoSpaceDN w:val="0"/>
        <w:adjustRightInd w:val="0"/>
        <w:ind w:left="547" w:hanging="547"/>
        <w:rPr>
          <w:rFonts w:cs="Arial"/>
          <w:b/>
          <w:sz w:val="22"/>
          <w:szCs w:val="22"/>
        </w:rPr>
      </w:pPr>
      <w:r>
        <w:rPr>
          <w:rFonts w:cs="Arial"/>
          <w:sz w:val="22"/>
          <w:szCs w:val="22"/>
        </w:rPr>
        <w:t xml:space="preserve">        </w:t>
      </w:r>
      <w:r w:rsidR="00B6359F">
        <w:rPr>
          <w:rFonts w:cs="Arial"/>
          <w:sz w:val="22"/>
          <w:szCs w:val="22"/>
        </w:rPr>
        <w:t xml:space="preserve">  </w:t>
      </w:r>
      <w:proofErr w:type="spellStart"/>
      <w:r w:rsidR="00123BFC" w:rsidRPr="00C21112">
        <w:rPr>
          <w:rFonts w:cs="Arial"/>
          <w:sz w:val="22"/>
          <w:szCs w:val="22"/>
        </w:rPr>
        <w:t>i</w:t>
      </w:r>
      <w:proofErr w:type="spellEnd"/>
      <w:r w:rsidR="00123BFC" w:rsidRPr="00C21112">
        <w:rPr>
          <w:rFonts w:cs="Arial"/>
          <w:sz w:val="22"/>
          <w:szCs w:val="22"/>
        </w:rPr>
        <w:t>)</w:t>
      </w:r>
      <w:r w:rsidR="00020CDE">
        <w:rPr>
          <w:rFonts w:cs="Arial"/>
          <w:sz w:val="22"/>
          <w:szCs w:val="22"/>
        </w:rPr>
        <w:t xml:space="preserve"> </w:t>
      </w:r>
      <w:r>
        <w:rPr>
          <w:rFonts w:cs="Arial"/>
          <w:sz w:val="22"/>
          <w:szCs w:val="22"/>
        </w:rPr>
        <w:t xml:space="preserve">  </w:t>
      </w:r>
      <w:r w:rsidR="00020CDE" w:rsidRPr="00020CDE">
        <w:rPr>
          <w:rFonts w:cs="Arial"/>
          <w:b/>
          <w:sz w:val="22"/>
          <w:szCs w:val="22"/>
        </w:rPr>
        <w:t>New /Unresolved planning applications</w:t>
      </w:r>
    </w:p>
    <w:p w14:paraId="472F739E" w14:textId="2F833672" w:rsidR="00012FB3" w:rsidRPr="00C51E47" w:rsidRDefault="00BA1CC4" w:rsidP="00C51E47">
      <w:pPr>
        <w:pStyle w:val="ListParagraph"/>
        <w:widowControl w:val="0"/>
        <w:autoSpaceDE w:val="0"/>
        <w:autoSpaceDN w:val="0"/>
        <w:adjustRightInd w:val="0"/>
        <w:rPr>
          <w:rFonts w:cs="Times"/>
          <w:bCs/>
          <w:color w:val="000000" w:themeColor="text1"/>
          <w:sz w:val="22"/>
          <w:szCs w:val="22"/>
        </w:rPr>
      </w:pPr>
      <w:r>
        <w:rPr>
          <w:rFonts w:cs="Times"/>
          <w:bCs/>
          <w:color w:val="000000" w:themeColor="text1"/>
          <w:sz w:val="22"/>
          <w:szCs w:val="22"/>
        </w:rPr>
        <w:t>None</w:t>
      </w:r>
    </w:p>
    <w:p w14:paraId="494C67A7" w14:textId="1B20BB4E" w:rsidR="007A7E85" w:rsidRPr="00503D4E" w:rsidRDefault="007A7E85" w:rsidP="00012FB3">
      <w:pPr>
        <w:ind w:left="709" w:hanging="709"/>
        <w:rPr>
          <w:rFonts w:cs="Times"/>
          <w:b/>
          <w:color w:val="000000" w:themeColor="text1"/>
          <w:sz w:val="22"/>
          <w:szCs w:val="22"/>
        </w:rPr>
      </w:pPr>
      <w:r>
        <w:rPr>
          <w:rFonts w:cs="Times"/>
          <w:color w:val="000000" w:themeColor="text1"/>
          <w:sz w:val="22"/>
          <w:szCs w:val="22"/>
        </w:rPr>
        <w:t xml:space="preserve">         </w:t>
      </w:r>
      <w:r w:rsidRPr="00B3551A">
        <w:rPr>
          <w:rFonts w:cs="Times"/>
          <w:color w:val="000000" w:themeColor="text1"/>
          <w:sz w:val="22"/>
          <w:szCs w:val="22"/>
        </w:rPr>
        <w:t xml:space="preserve">ii) </w:t>
      </w:r>
      <w:r w:rsidRPr="00B3551A">
        <w:rPr>
          <w:rFonts w:cs="Times"/>
          <w:b/>
          <w:color w:val="000000" w:themeColor="text1"/>
          <w:sz w:val="22"/>
          <w:szCs w:val="22"/>
        </w:rPr>
        <w:t>Other/ Ongoing planning matter</w:t>
      </w:r>
      <w:r w:rsidR="00503D4E">
        <w:rPr>
          <w:rFonts w:cs="Times"/>
          <w:b/>
          <w:color w:val="000000" w:themeColor="text1"/>
          <w:sz w:val="22"/>
          <w:szCs w:val="22"/>
        </w:rPr>
        <w:t>s</w:t>
      </w:r>
    </w:p>
    <w:p w14:paraId="60157A23" w14:textId="428F7038" w:rsidR="00271154" w:rsidRDefault="00503D4E" w:rsidP="00BA1CC4">
      <w:pPr>
        <w:ind w:left="709" w:hanging="709"/>
        <w:rPr>
          <w:rFonts w:eastAsia="Times New Roman" w:cstheme="minorHAnsi"/>
          <w:color w:val="222222"/>
          <w:sz w:val="22"/>
          <w:szCs w:val="22"/>
          <w:lang w:val="en-GB" w:eastAsia="en-GB"/>
        </w:rPr>
      </w:pPr>
      <w:r>
        <w:rPr>
          <w:rFonts w:cs="Times"/>
          <w:b/>
          <w:color w:val="000000" w:themeColor="text1"/>
          <w:sz w:val="22"/>
          <w:szCs w:val="22"/>
        </w:rPr>
        <w:t xml:space="preserve">           </w:t>
      </w:r>
      <w:r w:rsidR="00BA1CC4">
        <w:rPr>
          <w:rFonts w:cs="Times"/>
          <w:b/>
          <w:color w:val="000000" w:themeColor="text1"/>
          <w:sz w:val="22"/>
          <w:szCs w:val="22"/>
        </w:rPr>
        <w:t xml:space="preserve">  </w:t>
      </w:r>
      <w:r w:rsidR="008C6267" w:rsidRPr="00A32C0A">
        <w:rPr>
          <w:rFonts w:eastAsia="Times New Roman" w:cstheme="minorHAnsi"/>
          <w:b/>
          <w:bCs/>
          <w:color w:val="222222"/>
          <w:sz w:val="22"/>
          <w:szCs w:val="22"/>
          <w:lang w:val="en-GB" w:eastAsia="en-GB"/>
        </w:rPr>
        <w:t xml:space="preserve">Enforcement notice for </w:t>
      </w:r>
      <w:proofErr w:type="spellStart"/>
      <w:r w:rsidR="008C6267" w:rsidRPr="00A32C0A">
        <w:rPr>
          <w:rFonts w:eastAsia="Times New Roman" w:cstheme="minorHAnsi"/>
          <w:b/>
          <w:bCs/>
          <w:color w:val="222222"/>
          <w:sz w:val="22"/>
          <w:szCs w:val="22"/>
          <w:lang w:val="en-GB" w:eastAsia="en-GB"/>
        </w:rPr>
        <w:t>Claybrooke</w:t>
      </w:r>
      <w:proofErr w:type="spellEnd"/>
      <w:r w:rsidR="008C6267" w:rsidRPr="00A32C0A">
        <w:rPr>
          <w:rFonts w:eastAsia="Times New Roman" w:cstheme="minorHAnsi"/>
          <w:b/>
          <w:bCs/>
          <w:color w:val="222222"/>
          <w:sz w:val="22"/>
          <w:szCs w:val="22"/>
          <w:lang w:val="en-GB" w:eastAsia="en-GB"/>
        </w:rPr>
        <w:t xml:space="preserve"> Hall</w:t>
      </w:r>
      <w:r w:rsidR="00A32C0A">
        <w:rPr>
          <w:rFonts w:eastAsia="Times New Roman" w:cstheme="minorHAnsi"/>
          <w:b/>
          <w:bCs/>
          <w:color w:val="222222"/>
          <w:sz w:val="22"/>
          <w:szCs w:val="22"/>
          <w:lang w:val="en-GB" w:eastAsia="en-GB"/>
        </w:rPr>
        <w:t xml:space="preserve"> - </w:t>
      </w:r>
      <w:r w:rsidR="008C6267" w:rsidRPr="00A32C0A">
        <w:rPr>
          <w:rFonts w:eastAsia="Times New Roman" w:cstheme="minorHAnsi"/>
          <w:b/>
          <w:bCs/>
          <w:color w:val="222222"/>
          <w:sz w:val="22"/>
          <w:szCs w:val="22"/>
          <w:lang w:val="en-GB" w:eastAsia="en-GB"/>
        </w:rPr>
        <w:t> </w:t>
      </w:r>
      <w:r w:rsidR="008C6267" w:rsidRPr="00126F41">
        <w:rPr>
          <w:rFonts w:eastAsia="Times New Roman" w:cstheme="minorHAnsi"/>
          <w:b/>
          <w:bCs/>
          <w:color w:val="222222"/>
          <w:sz w:val="22"/>
          <w:szCs w:val="22"/>
          <w:lang w:val="en-GB" w:eastAsia="en-GB"/>
        </w:rPr>
        <w:t xml:space="preserve">Reference: 19/00356/DEVS  Enforcement Notice </w:t>
      </w:r>
      <w:r w:rsidR="00BA1CC4">
        <w:rPr>
          <w:rFonts w:eastAsia="Times New Roman" w:cstheme="minorHAnsi"/>
          <w:b/>
          <w:bCs/>
          <w:color w:val="222222"/>
          <w:sz w:val="22"/>
          <w:szCs w:val="22"/>
          <w:lang w:val="en-GB" w:eastAsia="en-GB"/>
        </w:rPr>
        <w:t xml:space="preserve">    </w:t>
      </w:r>
      <w:r w:rsidR="008C6267" w:rsidRPr="00126F41">
        <w:rPr>
          <w:rFonts w:eastAsia="Times New Roman" w:cstheme="minorHAnsi"/>
          <w:b/>
          <w:bCs/>
          <w:color w:val="222222"/>
          <w:sz w:val="22"/>
          <w:szCs w:val="22"/>
          <w:lang w:val="en-GB" w:eastAsia="en-GB"/>
        </w:rPr>
        <w:t>Reference : EN627</w:t>
      </w:r>
      <w:r w:rsidR="008C6267">
        <w:rPr>
          <w:rFonts w:eastAsia="Times New Roman" w:cstheme="minorHAnsi"/>
          <w:b/>
          <w:bCs/>
          <w:color w:val="222222"/>
          <w:sz w:val="22"/>
          <w:szCs w:val="22"/>
          <w:lang w:val="en-GB" w:eastAsia="en-GB"/>
        </w:rPr>
        <w:t xml:space="preserve"> </w:t>
      </w:r>
      <w:r w:rsidR="008C6267" w:rsidRPr="008C6267">
        <w:rPr>
          <w:rFonts w:eastAsia="Times New Roman" w:cstheme="minorHAnsi"/>
          <w:color w:val="222222"/>
          <w:sz w:val="22"/>
          <w:szCs w:val="22"/>
          <w:lang w:val="en-GB" w:eastAsia="en-GB"/>
        </w:rPr>
        <w:t>–</w:t>
      </w:r>
      <w:r w:rsidR="00BA1CC4">
        <w:rPr>
          <w:rFonts w:eastAsia="Times New Roman" w:cstheme="minorHAnsi"/>
          <w:color w:val="222222"/>
          <w:sz w:val="22"/>
          <w:szCs w:val="22"/>
          <w:lang w:val="en-GB" w:eastAsia="en-GB"/>
        </w:rPr>
        <w:t xml:space="preserve"> An inspection is due in November. PN to remind CZ and await report.</w:t>
      </w:r>
    </w:p>
    <w:p w14:paraId="13D0DA08" w14:textId="257EC4A0" w:rsidR="00BA1CC4" w:rsidRPr="00BA1CC4" w:rsidRDefault="00BA1CC4" w:rsidP="00BA1CC4">
      <w:pPr>
        <w:widowControl w:val="0"/>
        <w:autoSpaceDE w:val="0"/>
        <w:autoSpaceDN w:val="0"/>
        <w:adjustRightInd w:val="0"/>
        <w:ind w:left="709" w:hanging="709"/>
        <w:rPr>
          <w:rFonts w:cs="Times"/>
          <w:color w:val="000000" w:themeColor="text1"/>
          <w:sz w:val="22"/>
          <w:szCs w:val="22"/>
        </w:rPr>
      </w:pPr>
      <w:r>
        <w:rPr>
          <w:rFonts w:cs="Times"/>
          <w:b/>
          <w:bCs/>
          <w:color w:val="000000" w:themeColor="text1"/>
          <w:sz w:val="22"/>
          <w:szCs w:val="22"/>
        </w:rPr>
        <w:t xml:space="preserve">              Spinney View Farm – </w:t>
      </w:r>
      <w:r w:rsidRPr="00BA1CC4">
        <w:rPr>
          <w:rFonts w:cs="Times"/>
          <w:color w:val="000000" w:themeColor="text1"/>
          <w:sz w:val="22"/>
          <w:szCs w:val="22"/>
        </w:rPr>
        <w:t xml:space="preserve">Fencing has been erected since last meeting and has been construction so </w:t>
      </w:r>
      <w:r>
        <w:rPr>
          <w:rFonts w:cs="Times"/>
          <w:color w:val="000000" w:themeColor="text1"/>
          <w:sz w:val="22"/>
          <w:szCs w:val="22"/>
        </w:rPr>
        <w:t xml:space="preserve">   </w:t>
      </w:r>
      <w:r w:rsidRPr="00BA1CC4">
        <w:rPr>
          <w:rFonts w:cs="Times"/>
          <w:color w:val="000000" w:themeColor="text1"/>
          <w:sz w:val="22"/>
          <w:szCs w:val="22"/>
        </w:rPr>
        <w:t>will take off agenda but will monitor.</w:t>
      </w:r>
      <w:r>
        <w:rPr>
          <w:rFonts w:cs="Times"/>
          <w:color w:val="000000" w:themeColor="text1"/>
          <w:sz w:val="22"/>
          <w:szCs w:val="22"/>
        </w:rPr>
        <w:t xml:space="preserve">      </w:t>
      </w:r>
    </w:p>
    <w:p w14:paraId="75608C8A" w14:textId="261BF088" w:rsidR="00271154" w:rsidRDefault="00647041" w:rsidP="00BA1CC4">
      <w:pPr>
        <w:widowControl w:val="0"/>
        <w:autoSpaceDE w:val="0"/>
        <w:autoSpaceDN w:val="0"/>
        <w:adjustRightInd w:val="0"/>
        <w:ind w:left="709" w:hanging="619"/>
        <w:rPr>
          <w:rFonts w:cstheme="minorHAnsi"/>
          <w:sz w:val="22"/>
          <w:szCs w:val="22"/>
        </w:rPr>
      </w:pPr>
      <w:r>
        <w:rPr>
          <w:rFonts w:eastAsia="Times New Roman" w:cstheme="minorHAnsi"/>
          <w:b/>
          <w:bCs/>
          <w:sz w:val="22"/>
          <w:szCs w:val="22"/>
          <w:lang w:val="en-GB" w:eastAsia="en-GB"/>
        </w:rPr>
        <w:t xml:space="preserve">        </w:t>
      </w:r>
      <w:r w:rsidR="00BA1CC4">
        <w:rPr>
          <w:rFonts w:eastAsia="Times New Roman" w:cstheme="minorHAnsi"/>
          <w:b/>
          <w:bCs/>
          <w:sz w:val="22"/>
          <w:szCs w:val="22"/>
          <w:lang w:val="en-GB" w:eastAsia="en-GB"/>
        </w:rPr>
        <w:t xml:space="preserve">   </w:t>
      </w:r>
      <w:r>
        <w:rPr>
          <w:rFonts w:eastAsia="Times New Roman" w:cstheme="minorHAnsi"/>
          <w:b/>
          <w:bCs/>
          <w:sz w:val="22"/>
          <w:szCs w:val="22"/>
          <w:lang w:val="en-GB" w:eastAsia="en-GB"/>
        </w:rPr>
        <w:t xml:space="preserve"> </w:t>
      </w:r>
      <w:r w:rsidRPr="000735C3">
        <w:rPr>
          <w:rFonts w:cstheme="minorHAnsi"/>
          <w:b/>
          <w:bCs/>
          <w:sz w:val="22"/>
          <w:szCs w:val="22"/>
        </w:rPr>
        <w:t>APP/F2415/W/22/3291139</w:t>
      </w:r>
      <w:r>
        <w:rPr>
          <w:rFonts w:cstheme="minorHAnsi"/>
          <w:sz w:val="22"/>
          <w:szCs w:val="22"/>
        </w:rPr>
        <w:t xml:space="preserve"> – Mere Meadows – change of use from 1 to 5 traveler pitches. </w:t>
      </w:r>
      <w:r w:rsidR="00BA1CC4">
        <w:rPr>
          <w:rFonts w:cstheme="minorHAnsi"/>
          <w:sz w:val="22"/>
          <w:szCs w:val="22"/>
        </w:rPr>
        <w:t>Has been heard</w:t>
      </w:r>
      <w:r>
        <w:rPr>
          <w:rFonts w:cstheme="minorHAnsi"/>
          <w:sz w:val="22"/>
          <w:szCs w:val="22"/>
        </w:rPr>
        <w:t xml:space="preserve"> by Inspectorate </w:t>
      </w:r>
      <w:r w:rsidR="00BA1CC4">
        <w:rPr>
          <w:rFonts w:cstheme="minorHAnsi"/>
          <w:sz w:val="22"/>
          <w:szCs w:val="22"/>
        </w:rPr>
        <w:t>and GH did attend. Disappointed at number of residents who attended. Awaiting result.</w:t>
      </w:r>
    </w:p>
    <w:p w14:paraId="2CE1BD30" w14:textId="77777777" w:rsidR="00647041" w:rsidRDefault="00647041" w:rsidP="004C42D8">
      <w:pPr>
        <w:widowControl w:val="0"/>
        <w:autoSpaceDE w:val="0"/>
        <w:autoSpaceDN w:val="0"/>
        <w:adjustRightInd w:val="0"/>
        <w:ind w:left="630" w:hanging="540"/>
        <w:rPr>
          <w:rFonts w:eastAsia="Times New Roman" w:cstheme="minorHAnsi"/>
          <w:b/>
          <w:bCs/>
          <w:sz w:val="22"/>
          <w:szCs w:val="22"/>
          <w:lang w:val="en-GB" w:eastAsia="en-GB"/>
        </w:rPr>
      </w:pPr>
    </w:p>
    <w:p w14:paraId="23DDBAAE" w14:textId="0AB24DD5" w:rsidR="00724AE2" w:rsidRPr="004C42D8" w:rsidRDefault="004C42D8" w:rsidP="004C42D8">
      <w:pPr>
        <w:widowControl w:val="0"/>
        <w:autoSpaceDE w:val="0"/>
        <w:autoSpaceDN w:val="0"/>
        <w:adjustRightInd w:val="0"/>
        <w:ind w:left="630" w:hanging="540"/>
        <w:rPr>
          <w:rFonts w:cs="Arial"/>
          <w:b/>
          <w:bCs/>
          <w:sz w:val="22"/>
          <w:szCs w:val="22"/>
        </w:rPr>
      </w:pPr>
      <w:r>
        <w:rPr>
          <w:rFonts w:cs="Arial"/>
          <w:b/>
          <w:bCs/>
          <w:sz w:val="22"/>
          <w:szCs w:val="22"/>
        </w:rPr>
        <w:t>11.</w:t>
      </w:r>
      <w:r w:rsidR="00E51D6B" w:rsidRPr="004C42D8">
        <w:rPr>
          <w:rFonts w:cs="Arial"/>
          <w:b/>
          <w:bCs/>
          <w:sz w:val="22"/>
          <w:szCs w:val="22"/>
        </w:rPr>
        <w:t xml:space="preserve">  </w:t>
      </w:r>
      <w:r>
        <w:rPr>
          <w:rFonts w:cs="Arial"/>
          <w:b/>
          <w:bCs/>
          <w:sz w:val="22"/>
          <w:szCs w:val="22"/>
        </w:rPr>
        <w:t xml:space="preserve">   </w:t>
      </w:r>
      <w:proofErr w:type="spellStart"/>
      <w:r w:rsidR="00724AE2" w:rsidRPr="004C42D8">
        <w:rPr>
          <w:rFonts w:cs="Arial"/>
          <w:b/>
          <w:bCs/>
          <w:sz w:val="22"/>
          <w:szCs w:val="22"/>
        </w:rPr>
        <w:t>Councillor</w:t>
      </w:r>
      <w:proofErr w:type="spellEnd"/>
      <w:r w:rsidR="00724AE2" w:rsidRPr="004C42D8">
        <w:rPr>
          <w:rFonts w:cs="Arial"/>
          <w:b/>
          <w:bCs/>
          <w:sz w:val="22"/>
          <w:szCs w:val="22"/>
        </w:rPr>
        <w:t xml:space="preserve"> or Other Training</w:t>
      </w:r>
    </w:p>
    <w:p w14:paraId="549B0FD6" w14:textId="3958266C" w:rsidR="00621326" w:rsidRDefault="004C42D8" w:rsidP="004C42D8">
      <w:pPr>
        <w:widowControl w:val="0"/>
        <w:autoSpaceDE w:val="0"/>
        <w:autoSpaceDN w:val="0"/>
        <w:adjustRightInd w:val="0"/>
        <w:ind w:left="450"/>
        <w:rPr>
          <w:rFonts w:cs="Arial"/>
          <w:bCs/>
          <w:sz w:val="22"/>
          <w:szCs w:val="22"/>
        </w:rPr>
      </w:pPr>
      <w:r>
        <w:rPr>
          <w:rFonts w:cs="Arial"/>
          <w:bCs/>
          <w:sz w:val="22"/>
          <w:szCs w:val="22"/>
        </w:rPr>
        <w:t xml:space="preserve">    </w:t>
      </w:r>
      <w:r w:rsidR="007679C1">
        <w:rPr>
          <w:rFonts w:cs="Arial"/>
          <w:bCs/>
          <w:sz w:val="22"/>
          <w:szCs w:val="22"/>
        </w:rPr>
        <w:t>No training needs at this time.</w:t>
      </w:r>
      <w:r>
        <w:rPr>
          <w:rFonts w:cs="Arial"/>
          <w:bCs/>
          <w:sz w:val="22"/>
          <w:szCs w:val="22"/>
        </w:rPr>
        <w:t xml:space="preserve"> </w:t>
      </w:r>
    </w:p>
    <w:p w14:paraId="16318C2F" w14:textId="77777777" w:rsidR="00A32C0A" w:rsidRPr="00724AE2" w:rsidRDefault="00A32C0A" w:rsidP="00647041">
      <w:pPr>
        <w:widowControl w:val="0"/>
        <w:autoSpaceDE w:val="0"/>
        <w:autoSpaceDN w:val="0"/>
        <w:adjustRightInd w:val="0"/>
        <w:rPr>
          <w:rFonts w:cs="Arial"/>
          <w:bCs/>
          <w:sz w:val="22"/>
          <w:szCs w:val="22"/>
        </w:rPr>
      </w:pPr>
    </w:p>
    <w:p w14:paraId="5491A5B0" w14:textId="00B4C3DB" w:rsidR="00337EB1" w:rsidRPr="00B5230D" w:rsidRDefault="004C42D8" w:rsidP="00B5230D">
      <w:pPr>
        <w:widowControl w:val="0"/>
        <w:autoSpaceDE w:val="0"/>
        <w:autoSpaceDN w:val="0"/>
        <w:adjustRightInd w:val="0"/>
        <w:ind w:left="360" w:hanging="218"/>
        <w:rPr>
          <w:rFonts w:cs="Arial"/>
          <w:b/>
          <w:bCs/>
          <w:sz w:val="22"/>
          <w:szCs w:val="22"/>
        </w:rPr>
      </w:pPr>
      <w:r>
        <w:rPr>
          <w:rFonts w:cs="Arial"/>
          <w:b/>
          <w:bCs/>
          <w:sz w:val="22"/>
          <w:szCs w:val="22"/>
        </w:rPr>
        <w:t xml:space="preserve">12. </w:t>
      </w:r>
      <w:r w:rsidR="00B71947">
        <w:rPr>
          <w:rFonts w:cs="Arial"/>
          <w:b/>
          <w:bCs/>
          <w:sz w:val="22"/>
          <w:szCs w:val="22"/>
        </w:rPr>
        <w:t xml:space="preserve">   </w:t>
      </w:r>
      <w:r>
        <w:rPr>
          <w:rFonts w:cs="Arial"/>
          <w:b/>
          <w:bCs/>
          <w:sz w:val="22"/>
          <w:szCs w:val="22"/>
        </w:rPr>
        <w:t>Burial Board Updat</w:t>
      </w:r>
      <w:r w:rsidR="00B5230D">
        <w:rPr>
          <w:rFonts w:cs="Arial"/>
          <w:b/>
          <w:bCs/>
          <w:sz w:val="22"/>
          <w:szCs w:val="22"/>
        </w:rPr>
        <w:t>e</w:t>
      </w:r>
    </w:p>
    <w:p w14:paraId="0CCE1473" w14:textId="101942FE" w:rsidR="00B5230D" w:rsidRPr="00A32C0A" w:rsidRDefault="000B40C2" w:rsidP="00367B64">
      <w:pPr>
        <w:widowControl w:val="0"/>
        <w:autoSpaceDE w:val="0"/>
        <w:autoSpaceDN w:val="0"/>
        <w:adjustRightInd w:val="0"/>
        <w:ind w:left="720" w:hanging="540"/>
        <w:rPr>
          <w:rFonts w:cs="Times"/>
          <w:b/>
          <w:bCs/>
          <w:sz w:val="22"/>
          <w:szCs w:val="22"/>
        </w:rPr>
      </w:pPr>
      <w:r>
        <w:rPr>
          <w:rFonts w:cs="Times"/>
          <w:sz w:val="22"/>
          <w:szCs w:val="22"/>
        </w:rPr>
        <w:t xml:space="preserve">    </w:t>
      </w:r>
      <w:r w:rsidR="00B5230D">
        <w:rPr>
          <w:rFonts w:cs="Times"/>
          <w:sz w:val="22"/>
          <w:szCs w:val="22"/>
        </w:rPr>
        <w:t xml:space="preserve">  </w:t>
      </w:r>
      <w:r>
        <w:rPr>
          <w:rFonts w:cs="Times"/>
          <w:sz w:val="22"/>
          <w:szCs w:val="22"/>
        </w:rPr>
        <w:t xml:space="preserve">   </w:t>
      </w:r>
      <w:r w:rsidR="00844927">
        <w:rPr>
          <w:rFonts w:cs="Times"/>
          <w:sz w:val="22"/>
          <w:szCs w:val="22"/>
        </w:rPr>
        <w:t xml:space="preserve">- </w:t>
      </w:r>
      <w:r w:rsidR="00367B64">
        <w:rPr>
          <w:rFonts w:cs="Times"/>
          <w:sz w:val="22"/>
          <w:szCs w:val="22"/>
        </w:rPr>
        <w:t>Due to purchase of new cemetery ,the maintenance costs have increased so there will be around a 2% increase in BB precept next year and another in 2024/25.</w:t>
      </w:r>
      <w:r w:rsidR="00647041">
        <w:rPr>
          <w:rFonts w:cs="Times"/>
          <w:sz w:val="22"/>
          <w:szCs w:val="22"/>
        </w:rPr>
        <w:t xml:space="preserve"> </w:t>
      </w:r>
    </w:p>
    <w:p w14:paraId="58BB69AE" w14:textId="77777777" w:rsidR="004C42D8" w:rsidRPr="000A3752" w:rsidRDefault="004C42D8" w:rsidP="000B40C2">
      <w:pPr>
        <w:widowControl w:val="0"/>
        <w:autoSpaceDE w:val="0"/>
        <w:autoSpaceDN w:val="0"/>
        <w:adjustRightInd w:val="0"/>
        <w:rPr>
          <w:rFonts w:cs="Arial"/>
          <w:bCs/>
          <w:sz w:val="22"/>
          <w:szCs w:val="22"/>
        </w:rPr>
      </w:pPr>
    </w:p>
    <w:p w14:paraId="3D902CC2" w14:textId="33D8FD36" w:rsidR="00B67A65" w:rsidRPr="004C42D8" w:rsidRDefault="008D7A65" w:rsidP="00B71947">
      <w:pPr>
        <w:widowControl w:val="0"/>
        <w:autoSpaceDE w:val="0"/>
        <w:autoSpaceDN w:val="0"/>
        <w:adjustRightInd w:val="0"/>
        <w:ind w:left="360" w:hanging="218"/>
        <w:rPr>
          <w:rFonts w:cs="Arial"/>
          <w:b/>
          <w:bCs/>
          <w:sz w:val="22"/>
          <w:szCs w:val="22"/>
        </w:rPr>
      </w:pPr>
      <w:r>
        <w:rPr>
          <w:rFonts w:cs="Arial"/>
          <w:b/>
          <w:bCs/>
          <w:sz w:val="22"/>
          <w:szCs w:val="22"/>
        </w:rPr>
        <w:t xml:space="preserve">13. </w:t>
      </w:r>
      <w:r w:rsidR="00B71947">
        <w:rPr>
          <w:rFonts w:cs="Arial"/>
          <w:b/>
          <w:bCs/>
          <w:sz w:val="22"/>
          <w:szCs w:val="22"/>
        </w:rPr>
        <w:t xml:space="preserve">   </w:t>
      </w:r>
      <w:r w:rsidR="00C47496" w:rsidRPr="004C42D8">
        <w:rPr>
          <w:rFonts w:cs="Arial"/>
          <w:b/>
          <w:bCs/>
          <w:sz w:val="22"/>
          <w:szCs w:val="22"/>
        </w:rPr>
        <w:t>Matters Arising</w:t>
      </w:r>
      <w:r w:rsidR="00B67A65" w:rsidRPr="004C42D8">
        <w:rPr>
          <w:rFonts w:cs="Arial"/>
          <w:b/>
          <w:bCs/>
          <w:sz w:val="22"/>
          <w:szCs w:val="22"/>
        </w:rPr>
        <w:t xml:space="preserve"> </w:t>
      </w:r>
    </w:p>
    <w:p w14:paraId="33CBCBE9" w14:textId="5D99EF3E" w:rsidR="005030C6" w:rsidRPr="000429A2" w:rsidRDefault="00B03247" w:rsidP="000429A2">
      <w:pPr>
        <w:widowControl w:val="0"/>
        <w:autoSpaceDE w:val="0"/>
        <w:autoSpaceDN w:val="0"/>
        <w:adjustRightInd w:val="0"/>
        <w:ind w:left="709" w:hanging="709"/>
        <w:rPr>
          <w:rFonts w:cs="Arial"/>
          <w:b/>
          <w:bCs/>
          <w:sz w:val="22"/>
          <w:szCs w:val="22"/>
        </w:rPr>
      </w:pPr>
      <w:r>
        <w:rPr>
          <w:rFonts w:cs="Times"/>
          <w:b/>
          <w:sz w:val="22"/>
          <w:szCs w:val="22"/>
        </w:rPr>
        <w:t xml:space="preserve">            </w:t>
      </w:r>
      <w:r w:rsidR="001C7D58">
        <w:rPr>
          <w:rFonts w:cs="Times"/>
          <w:b/>
          <w:sz w:val="22"/>
          <w:szCs w:val="22"/>
        </w:rPr>
        <w:t>-</w:t>
      </w:r>
      <w:r w:rsidR="00774706">
        <w:rPr>
          <w:rFonts w:cs="Times"/>
          <w:b/>
          <w:sz w:val="22"/>
          <w:szCs w:val="22"/>
        </w:rPr>
        <w:t>Village Gates</w:t>
      </w:r>
      <w:r w:rsidR="0019730C" w:rsidRPr="00B03247">
        <w:rPr>
          <w:rFonts w:cs="Times"/>
          <w:b/>
          <w:sz w:val="22"/>
          <w:szCs w:val="22"/>
        </w:rPr>
        <w:t xml:space="preserve"> </w:t>
      </w:r>
      <w:r w:rsidR="0019730C" w:rsidRPr="00B03247">
        <w:rPr>
          <w:rFonts w:cs="Times"/>
          <w:sz w:val="22"/>
          <w:szCs w:val="22"/>
        </w:rPr>
        <w:t>–</w:t>
      </w:r>
      <w:r w:rsidR="00A32C0A">
        <w:rPr>
          <w:rFonts w:cs="Times"/>
          <w:sz w:val="22"/>
          <w:szCs w:val="22"/>
        </w:rPr>
        <w:t xml:space="preserve"> </w:t>
      </w:r>
      <w:r w:rsidR="00774706">
        <w:rPr>
          <w:rFonts w:cs="Times"/>
          <w:sz w:val="22"/>
          <w:szCs w:val="22"/>
        </w:rPr>
        <w:t xml:space="preserve">will not be carried forward-see earlier section 6. Alternative of flashing speed sign to be sent to RP. </w:t>
      </w:r>
      <w:r w:rsidR="00774706" w:rsidRPr="00774706">
        <w:rPr>
          <w:rFonts w:cs="Times"/>
          <w:b/>
          <w:bCs/>
          <w:sz w:val="22"/>
          <w:szCs w:val="22"/>
        </w:rPr>
        <w:t>PN</w:t>
      </w:r>
    </w:p>
    <w:p w14:paraId="7C4B9A9D" w14:textId="6783891E" w:rsidR="001C7D58" w:rsidRDefault="00B6359F" w:rsidP="00B6359F">
      <w:pPr>
        <w:widowControl w:val="0"/>
        <w:autoSpaceDE w:val="0"/>
        <w:autoSpaceDN w:val="0"/>
        <w:adjustRightInd w:val="0"/>
        <w:ind w:left="709" w:hanging="709"/>
        <w:rPr>
          <w:rFonts w:cs="Arial"/>
          <w:b/>
          <w:bCs/>
          <w:sz w:val="22"/>
          <w:szCs w:val="22"/>
        </w:rPr>
      </w:pPr>
      <w:r>
        <w:rPr>
          <w:rFonts w:cs="Arial"/>
          <w:sz w:val="22"/>
          <w:szCs w:val="22"/>
        </w:rPr>
        <w:t xml:space="preserve">           - </w:t>
      </w:r>
      <w:r w:rsidR="007929D8" w:rsidRPr="007929D8">
        <w:rPr>
          <w:rFonts w:cs="Arial"/>
          <w:b/>
          <w:bCs/>
          <w:sz w:val="22"/>
          <w:szCs w:val="22"/>
        </w:rPr>
        <w:t>Public Right of Way – Church Lane- Woodway Lane registration</w:t>
      </w:r>
      <w:r w:rsidR="007929D8">
        <w:rPr>
          <w:rFonts w:cs="Arial"/>
          <w:sz w:val="22"/>
          <w:szCs w:val="22"/>
        </w:rPr>
        <w:t xml:space="preserve"> –</w:t>
      </w:r>
      <w:r w:rsidR="00AA303B">
        <w:rPr>
          <w:rFonts w:cs="Arial"/>
          <w:sz w:val="22"/>
          <w:szCs w:val="22"/>
        </w:rPr>
        <w:t xml:space="preserve"> </w:t>
      </w:r>
      <w:r w:rsidR="000429A2">
        <w:rPr>
          <w:rFonts w:cs="Arial"/>
          <w:sz w:val="22"/>
          <w:szCs w:val="22"/>
        </w:rPr>
        <w:t>awaiting response.</w:t>
      </w:r>
    </w:p>
    <w:p w14:paraId="6D5D2C56" w14:textId="5D0C6822" w:rsidR="00AA303B" w:rsidRPr="004D74A9" w:rsidRDefault="005030C6" w:rsidP="004D74A9">
      <w:pPr>
        <w:widowControl w:val="0"/>
        <w:autoSpaceDE w:val="0"/>
        <w:autoSpaceDN w:val="0"/>
        <w:adjustRightInd w:val="0"/>
        <w:ind w:left="709" w:hanging="709"/>
        <w:rPr>
          <w:rFonts w:cs="Arial"/>
          <w:b/>
          <w:bCs/>
          <w:sz w:val="22"/>
          <w:szCs w:val="22"/>
        </w:rPr>
      </w:pPr>
      <w:r>
        <w:rPr>
          <w:rFonts w:cs="Arial"/>
          <w:b/>
          <w:bCs/>
          <w:sz w:val="22"/>
          <w:szCs w:val="22"/>
        </w:rPr>
        <w:t xml:space="preserve">           -  </w:t>
      </w:r>
      <w:r w:rsidR="000429A2">
        <w:rPr>
          <w:rFonts w:cs="Arial"/>
          <w:b/>
          <w:bCs/>
          <w:sz w:val="22"/>
          <w:szCs w:val="22"/>
        </w:rPr>
        <w:t xml:space="preserve">Annual Village Inspection – </w:t>
      </w:r>
      <w:r w:rsidR="000429A2" w:rsidRPr="000429A2">
        <w:rPr>
          <w:rFonts w:cs="Arial"/>
          <w:sz w:val="22"/>
          <w:szCs w:val="22"/>
        </w:rPr>
        <w:t xml:space="preserve">to be arranged </w:t>
      </w:r>
      <w:r w:rsidR="004D74A9">
        <w:rPr>
          <w:rFonts w:cs="Arial"/>
          <w:sz w:val="22"/>
          <w:szCs w:val="22"/>
        </w:rPr>
        <w:t>.</w:t>
      </w:r>
      <w:r w:rsidR="000429A2" w:rsidRPr="004D74A9">
        <w:rPr>
          <w:rFonts w:cs="Arial"/>
          <w:b/>
          <w:bCs/>
          <w:sz w:val="22"/>
          <w:szCs w:val="22"/>
        </w:rPr>
        <w:t>PN</w:t>
      </w:r>
      <w:r w:rsidR="004D74A9" w:rsidRPr="004D74A9">
        <w:rPr>
          <w:rFonts w:cs="Arial"/>
          <w:b/>
          <w:bCs/>
          <w:sz w:val="22"/>
          <w:szCs w:val="22"/>
        </w:rPr>
        <w:t>/NB</w:t>
      </w:r>
    </w:p>
    <w:p w14:paraId="5F9D4C62" w14:textId="12ACBB6E" w:rsidR="005030C6" w:rsidRPr="005030C6" w:rsidRDefault="005030C6" w:rsidP="00B6359F">
      <w:pPr>
        <w:widowControl w:val="0"/>
        <w:autoSpaceDE w:val="0"/>
        <w:autoSpaceDN w:val="0"/>
        <w:adjustRightInd w:val="0"/>
        <w:ind w:left="709" w:hanging="709"/>
        <w:rPr>
          <w:rFonts w:cs="Arial"/>
          <w:sz w:val="22"/>
          <w:szCs w:val="22"/>
        </w:rPr>
      </w:pPr>
      <w:r>
        <w:rPr>
          <w:rFonts w:cs="Arial"/>
          <w:b/>
          <w:bCs/>
          <w:sz w:val="22"/>
          <w:szCs w:val="22"/>
        </w:rPr>
        <w:t xml:space="preserve">          -  </w:t>
      </w:r>
      <w:r w:rsidR="004D74A9">
        <w:rPr>
          <w:rFonts w:cs="Arial"/>
          <w:b/>
          <w:bCs/>
          <w:sz w:val="22"/>
          <w:szCs w:val="22"/>
        </w:rPr>
        <w:t>Memorial to Queen Elizabeth II</w:t>
      </w:r>
      <w:r>
        <w:rPr>
          <w:rFonts w:cs="Arial"/>
          <w:b/>
          <w:bCs/>
          <w:sz w:val="22"/>
          <w:szCs w:val="22"/>
        </w:rPr>
        <w:t xml:space="preserve"> – </w:t>
      </w:r>
      <w:r w:rsidR="004D74A9" w:rsidRPr="004D74A9">
        <w:rPr>
          <w:rFonts w:cs="Arial"/>
          <w:sz w:val="22"/>
          <w:szCs w:val="22"/>
        </w:rPr>
        <w:t xml:space="preserve">any such memorial to be considered </w:t>
      </w:r>
      <w:r w:rsidR="004D74A9">
        <w:rPr>
          <w:rFonts w:cs="Arial"/>
          <w:sz w:val="22"/>
          <w:szCs w:val="22"/>
        </w:rPr>
        <w:t>if/</w:t>
      </w:r>
      <w:r w:rsidR="004D74A9" w:rsidRPr="004D74A9">
        <w:rPr>
          <w:rFonts w:cs="Arial"/>
          <w:sz w:val="22"/>
          <w:szCs w:val="22"/>
        </w:rPr>
        <w:t xml:space="preserve">when funding </w:t>
      </w:r>
      <w:r w:rsidR="004D74A9">
        <w:rPr>
          <w:rFonts w:cs="Arial"/>
          <w:sz w:val="22"/>
          <w:szCs w:val="22"/>
        </w:rPr>
        <w:t xml:space="preserve">is </w:t>
      </w:r>
      <w:r w:rsidR="004D74A9" w:rsidRPr="004D74A9">
        <w:rPr>
          <w:rFonts w:cs="Arial"/>
          <w:sz w:val="22"/>
          <w:szCs w:val="22"/>
        </w:rPr>
        <w:t>available</w:t>
      </w:r>
      <w:r w:rsidR="004D74A9">
        <w:rPr>
          <w:rFonts w:cs="Arial"/>
          <w:sz w:val="22"/>
          <w:szCs w:val="22"/>
        </w:rPr>
        <w:t>.</w:t>
      </w:r>
    </w:p>
    <w:p w14:paraId="03CCD8D2" w14:textId="44D84CC0" w:rsidR="00337EB1" w:rsidRPr="00337EB1" w:rsidRDefault="00B6359F" w:rsidP="005030C6">
      <w:pPr>
        <w:widowControl w:val="0"/>
        <w:autoSpaceDE w:val="0"/>
        <w:autoSpaceDN w:val="0"/>
        <w:adjustRightInd w:val="0"/>
        <w:ind w:left="709" w:hanging="709"/>
        <w:rPr>
          <w:rFonts w:cs="Arial"/>
          <w:sz w:val="22"/>
          <w:szCs w:val="22"/>
        </w:rPr>
      </w:pPr>
      <w:r>
        <w:rPr>
          <w:rFonts w:cs="Arial"/>
          <w:sz w:val="22"/>
          <w:szCs w:val="22"/>
        </w:rPr>
        <w:t xml:space="preserve">           </w:t>
      </w:r>
    </w:p>
    <w:p w14:paraId="19AD9187" w14:textId="08D43213" w:rsidR="00E44B04" w:rsidRDefault="00217D24" w:rsidP="00217D24">
      <w:pPr>
        <w:widowControl w:val="0"/>
        <w:autoSpaceDE w:val="0"/>
        <w:autoSpaceDN w:val="0"/>
        <w:adjustRightInd w:val="0"/>
        <w:rPr>
          <w:rFonts w:cs="Arial"/>
          <w:b/>
          <w:bCs/>
          <w:sz w:val="22"/>
          <w:szCs w:val="22"/>
        </w:rPr>
      </w:pPr>
      <w:r>
        <w:rPr>
          <w:rFonts w:cs="Arial"/>
          <w:b/>
          <w:bCs/>
          <w:sz w:val="22"/>
          <w:szCs w:val="22"/>
        </w:rPr>
        <w:t xml:space="preserve">  </w:t>
      </w:r>
      <w:r w:rsidR="00B67A65" w:rsidRPr="005F517C">
        <w:rPr>
          <w:rFonts w:cs="Arial"/>
          <w:b/>
          <w:bCs/>
          <w:sz w:val="22"/>
          <w:szCs w:val="22"/>
        </w:rPr>
        <w:t>1</w:t>
      </w:r>
      <w:r w:rsidR="008D7A65">
        <w:rPr>
          <w:rFonts w:cs="Arial"/>
          <w:b/>
          <w:bCs/>
          <w:sz w:val="22"/>
          <w:szCs w:val="22"/>
        </w:rPr>
        <w:t>4</w:t>
      </w:r>
      <w:r w:rsidR="00B67A65" w:rsidRPr="005F517C">
        <w:rPr>
          <w:rFonts w:cs="Arial"/>
          <w:b/>
          <w:bCs/>
          <w:sz w:val="22"/>
          <w:szCs w:val="22"/>
        </w:rPr>
        <w:t xml:space="preserve">. </w:t>
      </w:r>
      <w:r w:rsidR="00CD7D2A">
        <w:rPr>
          <w:rFonts w:cs="Arial"/>
          <w:b/>
          <w:bCs/>
          <w:sz w:val="22"/>
          <w:szCs w:val="22"/>
        </w:rPr>
        <w:t xml:space="preserve">  </w:t>
      </w:r>
      <w:r w:rsidR="00C47496">
        <w:rPr>
          <w:rFonts w:cs="Arial"/>
          <w:b/>
          <w:bCs/>
          <w:sz w:val="22"/>
          <w:szCs w:val="22"/>
        </w:rPr>
        <w:t>Correspondence</w:t>
      </w:r>
      <w:r w:rsidR="00B67A65" w:rsidRPr="005F517C">
        <w:rPr>
          <w:rFonts w:cs="Arial"/>
          <w:b/>
          <w:bCs/>
          <w:sz w:val="22"/>
          <w:szCs w:val="22"/>
        </w:rPr>
        <w:t xml:space="preserve"> </w:t>
      </w:r>
    </w:p>
    <w:p w14:paraId="0DC9CD9D" w14:textId="3BB6AD41" w:rsidR="000B0DF3" w:rsidRDefault="000B0DF3" w:rsidP="00887AE3">
      <w:pPr>
        <w:ind w:left="567" w:hanging="709"/>
        <w:rPr>
          <w:rFonts w:cs="Times"/>
          <w:sz w:val="22"/>
          <w:szCs w:val="22"/>
        </w:rPr>
      </w:pPr>
      <w:r>
        <w:rPr>
          <w:rFonts w:cs="Times"/>
          <w:sz w:val="22"/>
          <w:szCs w:val="22"/>
        </w:rPr>
        <w:t xml:space="preserve">           </w:t>
      </w:r>
      <w:r w:rsidR="00905621">
        <w:rPr>
          <w:rFonts w:cs="Times"/>
          <w:sz w:val="22"/>
          <w:szCs w:val="22"/>
        </w:rPr>
        <w:t xml:space="preserve">   </w:t>
      </w:r>
      <w:r w:rsidR="00887AE3">
        <w:rPr>
          <w:rFonts w:cs="Times"/>
          <w:sz w:val="22"/>
          <w:szCs w:val="22"/>
        </w:rPr>
        <w:t>No correspondence received.</w:t>
      </w:r>
    </w:p>
    <w:p w14:paraId="6A2168CF" w14:textId="77777777" w:rsidR="00887AE3" w:rsidRDefault="00887AE3" w:rsidP="00887AE3">
      <w:pPr>
        <w:ind w:left="567" w:hanging="709"/>
        <w:rPr>
          <w:rFonts w:cs="Arial"/>
          <w:b/>
          <w:bCs/>
          <w:sz w:val="22"/>
          <w:szCs w:val="22"/>
        </w:rPr>
      </w:pPr>
    </w:p>
    <w:p w14:paraId="0F7AD813" w14:textId="17BF2109" w:rsidR="008D7A65" w:rsidRPr="00B6359F" w:rsidRDefault="00B6359F" w:rsidP="00B6359F">
      <w:pPr>
        <w:widowControl w:val="0"/>
        <w:autoSpaceDE w:val="0"/>
        <w:autoSpaceDN w:val="0"/>
        <w:adjustRightInd w:val="0"/>
        <w:ind w:left="284" w:hanging="142"/>
        <w:rPr>
          <w:rFonts w:cs="Arial"/>
          <w:b/>
          <w:bCs/>
          <w:sz w:val="22"/>
          <w:szCs w:val="22"/>
        </w:rPr>
      </w:pPr>
      <w:r>
        <w:rPr>
          <w:rFonts w:cs="Arial"/>
          <w:b/>
          <w:bCs/>
          <w:sz w:val="22"/>
          <w:szCs w:val="22"/>
        </w:rPr>
        <w:t xml:space="preserve">15.   </w:t>
      </w:r>
      <w:r w:rsidR="00EE3613" w:rsidRPr="00B6359F">
        <w:rPr>
          <w:rFonts w:cs="Arial"/>
          <w:b/>
          <w:bCs/>
          <w:sz w:val="22"/>
          <w:szCs w:val="22"/>
        </w:rPr>
        <w:t>AOB</w:t>
      </w:r>
    </w:p>
    <w:p w14:paraId="48A554E3" w14:textId="4CD8FA90" w:rsidR="00A339D5" w:rsidRPr="00A339D5" w:rsidRDefault="00B5230D" w:rsidP="004D74A9">
      <w:pPr>
        <w:widowControl w:val="0"/>
        <w:autoSpaceDE w:val="0"/>
        <w:autoSpaceDN w:val="0"/>
        <w:adjustRightInd w:val="0"/>
        <w:ind w:left="709" w:hanging="709"/>
        <w:rPr>
          <w:rFonts w:eastAsia="Times New Roman" w:cstheme="minorHAnsi"/>
          <w:sz w:val="22"/>
          <w:szCs w:val="22"/>
          <w:lang w:val="en-GB" w:eastAsia="en-GB"/>
        </w:rPr>
      </w:pPr>
      <w:r>
        <w:rPr>
          <w:rFonts w:cs="Arial"/>
          <w:b/>
          <w:bCs/>
          <w:sz w:val="22"/>
          <w:szCs w:val="22"/>
        </w:rPr>
        <w:t xml:space="preserve">        </w:t>
      </w:r>
      <w:r w:rsidR="00B6359F">
        <w:rPr>
          <w:rFonts w:cs="Arial"/>
          <w:b/>
          <w:bCs/>
          <w:sz w:val="22"/>
          <w:szCs w:val="22"/>
        </w:rPr>
        <w:t xml:space="preserve">  </w:t>
      </w:r>
      <w:r>
        <w:rPr>
          <w:rFonts w:cs="Arial"/>
          <w:b/>
          <w:bCs/>
          <w:sz w:val="22"/>
          <w:szCs w:val="22"/>
        </w:rPr>
        <w:t xml:space="preserve"> -  </w:t>
      </w:r>
      <w:r w:rsidR="004D74A9">
        <w:rPr>
          <w:rFonts w:cs="Arial"/>
          <w:b/>
          <w:bCs/>
          <w:sz w:val="22"/>
          <w:szCs w:val="22"/>
        </w:rPr>
        <w:t>Donkey Field</w:t>
      </w:r>
      <w:r w:rsidR="003C32D0">
        <w:rPr>
          <w:rFonts w:cs="Arial"/>
          <w:b/>
          <w:bCs/>
          <w:sz w:val="22"/>
          <w:szCs w:val="22"/>
        </w:rPr>
        <w:t xml:space="preserve"> – </w:t>
      </w:r>
      <w:r w:rsidR="004D74A9" w:rsidRPr="004D74A9">
        <w:rPr>
          <w:rFonts w:cs="Arial"/>
          <w:sz w:val="22"/>
          <w:szCs w:val="22"/>
        </w:rPr>
        <w:t>Stiles at each end are having dung placed underneath making i</w:t>
      </w:r>
      <w:r w:rsidR="004D74A9">
        <w:rPr>
          <w:rFonts w:cs="Arial"/>
          <w:sz w:val="22"/>
          <w:szCs w:val="22"/>
        </w:rPr>
        <w:t>t</w:t>
      </w:r>
      <w:r w:rsidR="004D74A9" w:rsidRPr="004D74A9">
        <w:rPr>
          <w:rFonts w:cs="Arial"/>
          <w:sz w:val="22"/>
          <w:szCs w:val="22"/>
        </w:rPr>
        <w:t xml:space="preserve"> difficult for walkers. LCC to be contacted</w:t>
      </w:r>
      <w:r w:rsidR="004D74A9">
        <w:rPr>
          <w:rFonts w:cs="Arial"/>
          <w:b/>
          <w:bCs/>
          <w:sz w:val="22"/>
          <w:szCs w:val="22"/>
        </w:rPr>
        <w:t>. PN</w:t>
      </w:r>
    </w:p>
    <w:p w14:paraId="0BD46120" w14:textId="08F401EB" w:rsidR="000B24EE" w:rsidRPr="000B24EE" w:rsidRDefault="00B6359F" w:rsidP="004F1B14">
      <w:pPr>
        <w:widowControl w:val="0"/>
        <w:autoSpaceDE w:val="0"/>
        <w:autoSpaceDN w:val="0"/>
        <w:adjustRightInd w:val="0"/>
        <w:ind w:left="567" w:hanging="567"/>
        <w:rPr>
          <w:rFonts w:cs="Arial"/>
          <w:sz w:val="22"/>
          <w:szCs w:val="22"/>
        </w:rPr>
      </w:pPr>
      <w:r>
        <w:rPr>
          <w:rFonts w:cs="Arial"/>
          <w:b/>
          <w:bCs/>
          <w:sz w:val="22"/>
          <w:szCs w:val="22"/>
        </w:rPr>
        <w:t xml:space="preserve">         </w:t>
      </w:r>
    </w:p>
    <w:p w14:paraId="43ADD581" w14:textId="5FFFDA21" w:rsidR="00326D14" w:rsidRPr="00326D14" w:rsidRDefault="008D7A65" w:rsidP="0017297C">
      <w:pPr>
        <w:pStyle w:val="ListParagraph"/>
        <w:widowControl w:val="0"/>
        <w:autoSpaceDE w:val="0"/>
        <w:autoSpaceDN w:val="0"/>
        <w:adjustRightInd w:val="0"/>
        <w:ind w:left="1260" w:hanging="1118"/>
        <w:rPr>
          <w:rFonts w:cs="Times"/>
          <w:sz w:val="22"/>
          <w:szCs w:val="22"/>
        </w:rPr>
      </w:pPr>
      <w:r>
        <w:rPr>
          <w:rFonts w:cs="Times"/>
          <w:sz w:val="22"/>
          <w:szCs w:val="22"/>
        </w:rPr>
        <w:t>Meeting ended at 2</w:t>
      </w:r>
      <w:r w:rsidR="004D74A9">
        <w:rPr>
          <w:rFonts w:cs="Times"/>
          <w:sz w:val="22"/>
          <w:szCs w:val="22"/>
        </w:rPr>
        <w:t>105</w:t>
      </w:r>
    </w:p>
    <w:p w14:paraId="6274FBCC" w14:textId="77777777" w:rsidR="00832D69" w:rsidRPr="00C02C26" w:rsidRDefault="00832D69" w:rsidP="00FC398D">
      <w:pPr>
        <w:widowControl w:val="0"/>
        <w:autoSpaceDE w:val="0"/>
        <w:autoSpaceDN w:val="0"/>
        <w:adjustRightInd w:val="0"/>
        <w:rPr>
          <w:rFonts w:cs="Times"/>
          <w:sz w:val="22"/>
          <w:szCs w:val="22"/>
        </w:rPr>
      </w:pPr>
    </w:p>
    <w:p w14:paraId="3905FA9F" w14:textId="6A093E1F" w:rsidR="00B67A65" w:rsidRPr="005F517C" w:rsidRDefault="00B67A65" w:rsidP="008A0059">
      <w:pPr>
        <w:widowControl w:val="0"/>
        <w:autoSpaceDE w:val="0"/>
        <w:autoSpaceDN w:val="0"/>
        <w:adjustRightInd w:val="0"/>
        <w:ind w:left="90"/>
        <w:rPr>
          <w:rFonts w:cs="Times"/>
          <w:sz w:val="22"/>
          <w:szCs w:val="22"/>
        </w:rPr>
      </w:pPr>
      <w:r w:rsidRPr="005F517C">
        <w:rPr>
          <w:rFonts w:cs="Arial"/>
          <w:b/>
          <w:bCs/>
          <w:sz w:val="22"/>
          <w:szCs w:val="22"/>
        </w:rPr>
        <w:t>1</w:t>
      </w:r>
      <w:r w:rsidR="00792B79">
        <w:rPr>
          <w:rFonts w:cs="Arial"/>
          <w:b/>
          <w:bCs/>
          <w:sz w:val="22"/>
          <w:szCs w:val="22"/>
        </w:rPr>
        <w:t>6</w:t>
      </w:r>
      <w:r w:rsidRPr="005F517C">
        <w:rPr>
          <w:rFonts w:cs="Arial"/>
          <w:b/>
          <w:bCs/>
          <w:sz w:val="22"/>
          <w:szCs w:val="22"/>
        </w:rPr>
        <w:t xml:space="preserve">. </w:t>
      </w:r>
      <w:r w:rsidR="008A0059">
        <w:rPr>
          <w:rFonts w:cs="Arial"/>
          <w:b/>
          <w:bCs/>
          <w:sz w:val="22"/>
          <w:szCs w:val="22"/>
        </w:rPr>
        <w:t xml:space="preserve">  </w:t>
      </w:r>
      <w:r w:rsidRPr="005F517C">
        <w:rPr>
          <w:rFonts w:cs="Arial"/>
          <w:b/>
          <w:bCs/>
          <w:sz w:val="22"/>
          <w:szCs w:val="22"/>
        </w:rPr>
        <w:t xml:space="preserve">Date of Next Meeting </w:t>
      </w:r>
    </w:p>
    <w:p w14:paraId="127A79F7" w14:textId="25A7CD72" w:rsidR="008A0059" w:rsidRDefault="00792B79" w:rsidP="008A0059">
      <w:pPr>
        <w:widowControl w:val="0"/>
        <w:autoSpaceDE w:val="0"/>
        <w:autoSpaceDN w:val="0"/>
        <w:adjustRightInd w:val="0"/>
        <w:ind w:left="540"/>
        <w:rPr>
          <w:rFonts w:cs="Arial"/>
          <w:sz w:val="22"/>
          <w:szCs w:val="22"/>
        </w:rPr>
      </w:pPr>
      <w:r>
        <w:rPr>
          <w:rFonts w:cs="Arial"/>
          <w:sz w:val="22"/>
          <w:szCs w:val="22"/>
        </w:rPr>
        <w:t>The next Parish</w:t>
      </w:r>
      <w:r w:rsidR="00217D24">
        <w:rPr>
          <w:rFonts w:cs="Arial"/>
          <w:sz w:val="22"/>
          <w:szCs w:val="22"/>
        </w:rPr>
        <w:t xml:space="preserve"> Council meeting </w:t>
      </w:r>
      <w:r>
        <w:rPr>
          <w:rFonts w:cs="Arial"/>
          <w:sz w:val="22"/>
          <w:szCs w:val="22"/>
        </w:rPr>
        <w:t xml:space="preserve">will be held </w:t>
      </w:r>
      <w:r w:rsidR="00217D24">
        <w:rPr>
          <w:rFonts w:cs="Arial"/>
          <w:sz w:val="22"/>
          <w:szCs w:val="22"/>
        </w:rPr>
        <w:t xml:space="preserve">on </w:t>
      </w:r>
      <w:r w:rsidR="00FE12C1">
        <w:rPr>
          <w:rFonts w:cs="Arial"/>
          <w:sz w:val="22"/>
          <w:szCs w:val="22"/>
        </w:rPr>
        <w:t>Wednesday</w:t>
      </w:r>
      <w:r w:rsidR="00D63297">
        <w:rPr>
          <w:rFonts w:cs="Arial"/>
          <w:sz w:val="22"/>
          <w:szCs w:val="22"/>
        </w:rPr>
        <w:t xml:space="preserve"> </w:t>
      </w:r>
      <w:r w:rsidR="00367B64">
        <w:rPr>
          <w:rFonts w:cs="Arial"/>
          <w:sz w:val="22"/>
          <w:szCs w:val="22"/>
        </w:rPr>
        <w:t>7</w:t>
      </w:r>
      <w:r w:rsidR="00AA303B" w:rsidRPr="00AA303B">
        <w:rPr>
          <w:rFonts w:cs="Arial"/>
          <w:sz w:val="22"/>
          <w:szCs w:val="22"/>
          <w:vertAlign w:val="superscript"/>
        </w:rPr>
        <w:t>th</w:t>
      </w:r>
      <w:r w:rsidR="00AA303B">
        <w:rPr>
          <w:rFonts w:cs="Arial"/>
          <w:sz w:val="22"/>
          <w:szCs w:val="22"/>
        </w:rPr>
        <w:t xml:space="preserve"> </w:t>
      </w:r>
      <w:r w:rsidR="00367B64">
        <w:rPr>
          <w:rFonts w:cs="Arial"/>
          <w:sz w:val="22"/>
          <w:szCs w:val="22"/>
        </w:rPr>
        <w:t>December</w:t>
      </w:r>
      <w:r w:rsidR="00CF56C7">
        <w:rPr>
          <w:rFonts w:cs="Arial"/>
          <w:sz w:val="22"/>
          <w:szCs w:val="22"/>
        </w:rPr>
        <w:t xml:space="preserve"> </w:t>
      </w:r>
      <w:r w:rsidR="008D7A65">
        <w:rPr>
          <w:rFonts w:cs="Arial"/>
          <w:sz w:val="22"/>
          <w:szCs w:val="22"/>
        </w:rPr>
        <w:t>202</w:t>
      </w:r>
      <w:r w:rsidR="00B5230D">
        <w:rPr>
          <w:rFonts w:cs="Arial"/>
          <w:sz w:val="22"/>
          <w:szCs w:val="22"/>
        </w:rPr>
        <w:t>2</w:t>
      </w:r>
      <w:r w:rsidR="008D7A65">
        <w:rPr>
          <w:rFonts w:cs="Arial"/>
          <w:sz w:val="22"/>
          <w:szCs w:val="22"/>
        </w:rPr>
        <w:t xml:space="preserve"> at </w:t>
      </w:r>
      <w:r w:rsidR="008A0059">
        <w:rPr>
          <w:rFonts w:cs="Arial"/>
          <w:sz w:val="22"/>
          <w:szCs w:val="22"/>
        </w:rPr>
        <w:t>7</w:t>
      </w:r>
      <w:r w:rsidR="00CF56C7">
        <w:rPr>
          <w:rFonts w:cs="Arial"/>
          <w:sz w:val="22"/>
          <w:szCs w:val="22"/>
        </w:rPr>
        <w:t>.30</w:t>
      </w:r>
      <w:r w:rsidR="008A0059">
        <w:rPr>
          <w:rFonts w:cs="Arial"/>
          <w:sz w:val="22"/>
          <w:szCs w:val="22"/>
        </w:rPr>
        <w:t>pm in the School Hall</w:t>
      </w:r>
      <w:r w:rsidR="00CF56C7">
        <w:rPr>
          <w:rFonts w:cs="Arial"/>
          <w:sz w:val="22"/>
          <w:szCs w:val="22"/>
        </w:rPr>
        <w:t>.</w:t>
      </w:r>
      <w:r w:rsidR="003D7BB6">
        <w:rPr>
          <w:rFonts w:cs="Arial"/>
          <w:sz w:val="22"/>
          <w:szCs w:val="22"/>
        </w:rPr>
        <w:t xml:space="preserve"> </w:t>
      </w:r>
    </w:p>
    <w:p w14:paraId="0F2F3D14" w14:textId="756015BA" w:rsidR="003C09A5" w:rsidRDefault="003C09A5" w:rsidP="003C32D0">
      <w:pPr>
        <w:widowControl w:val="0"/>
        <w:autoSpaceDE w:val="0"/>
        <w:autoSpaceDN w:val="0"/>
        <w:adjustRightInd w:val="0"/>
        <w:rPr>
          <w:rFonts w:cs="Arial"/>
          <w:sz w:val="22"/>
          <w:szCs w:val="22"/>
        </w:rPr>
      </w:pPr>
    </w:p>
    <w:p w14:paraId="022E7670" w14:textId="4B824F86" w:rsidR="004D74A9" w:rsidRDefault="004D74A9" w:rsidP="003C32D0">
      <w:pPr>
        <w:widowControl w:val="0"/>
        <w:autoSpaceDE w:val="0"/>
        <w:autoSpaceDN w:val="0"/>
        <w:adjustRightInd w:val="0"/>
        <w:rPr>
          <w:rFonts w:cs="Arial"/>
          <w:sz w:val="22"/>
          <w:szCs w:val="22"/>
        </w:rPr>
      </w:pPr>
    </w:p>
    <w:p w14:paraId="6131A14B" w14:textId="4805B461" w:rsidR="004D74A9" w:rsidRDefault="004D74A9" w:rsidP="003C32D0">
      <w:pPr>
        <w:widowControl w:val="0"/>
        <w:autoSpaceDE w:val="0"/>
        <w:autoSpaceDN w:val="0"/>
        <w:adjustRightInd w:val="0"/>
        <w:rPr>
          <w:rFonts w:cs="Arial"/>
          <w:sz w:val="22"/>
          <w:szCs w:val="22"/>
        </w:rPr>
      </w:pPr>
    </w:p>
    <w:p w14:paraId="1DE5C9ED" w14:textId="13805707" w:rsidR="004D74A9" w:rsidRDefault="004D74A9" w:rsidP="003C32D0">
      <w:pPr>
        <w:widowControl w:val="0"/>
        <w:autoSpaceDE w:val="0"/>
        <w:autoSpaceDN w:val="0"/>
        <w:adjustRightInd w:val="0"/>
        <w:rPr>
          <w:rFonts w:cs="Arial"/>
          <w:sz w:val="22"/>
          <w:szCs w:val="22"/>
        </w:rPr>
      </w:pPr>
    </w:p>
    <w:p w14:paraId="3D97576C" w14:textId="7201A6B1" w:rsidR="004D74A9" w:rsidRDefault="004D74A9" w:rsidP="003C32D0">
      <w:pPr>
        <w:widowControl w:val="0"/>
        <w:autoSpaceDE w:val="0"/>
        <w:autoSpaceDN w:val="0"/>
        <w:adjustRightInd w:val="0"/>
        <w:rPr>
          <w:rFonts w:cs="Arial"/>
          <w:sz w:val="22"/>
          <w:szCs w:val="22"/>
        </w:rPr>
      </w:pPr>
    </w:p>
    <w:p w14:paraId="4464DA0C" w14:textId="6C0DE10A" w:rsidR="004D74A9" w:rsidRDefault="004D74A9" w:rsidP="003C32D0">
      <w:pPr>
        <w:widowControl w:val="0"/>
        <w:autoSpaceDE w:val="0"/>
        <w:autoSpaceDN w:val="0"/>
        <w:adjustRightInd w:val="0"/>
        <w:rPr>
          <w:rFonts w:cs="Arial"/>
          <w:sz w:val="22"/>
          <w:szCs w:val="22"/>
        </w:rPr>
      </w:pPr>
    </w:p>
    <w:p w14:paraId="6B7F1EF0" w14:textId="06D2C305" w:rsidR="004D74A9" w:rsidRDefault="004D74A9" w:rsidP="003C32D0">
      <w:pPr>
        <w:widowControl w:val="0"/>
        <w:autoSpaceDE w:val="0"/>
        <w:autoSpaceDN w:val="0"/>
        <w:adjustRightInd w:val="0"/>
        <w:rPr>
          <w:rFonts w:cs="Arial"/>
          <w:sz w:val="22"/>
          <w:szCs w:val="22"/>
        </w:rPr>
      </w:pPr>
    </w:p>
    <w:p w14:paraId="5E904499" w14:textId="5FA47ABF" w:rsidR="004D74A9" w:rsidRDefault="004D74A9" w:rsidP="003C32D0">
      <w:pPr>
        <w:widowControl w:val="0"/>
        <w:autoSpaceDE w:val="0"/>
        <w:autoSpaceDN w:val="0"/>
        <w:adjustRightInd w:val="0"/>
        <w:rPr>
          <w:rFonts w:cs="Arial"/>
          <w:sz w:val="22"/>
          <w:szCs w:val="22"/>
        </w:rPr>
      </w:pPr>
    </w:p>
    <w:p w14:paraId="4405D112" w14:textId="2E3277A8" w:rsidR="004D74A9" w:rsidRDefault="004D74A9" w:rsidP="003C32D0">
      <w:pPr>
        <w:widowControl w:val="0"/>
        <w:autoSpaceDE w:val="0"/>
        <w:autoSpaceDN w:val="0"/>
        <w:adjustRightInd w:val="0"/>
        <w:rPr>
          <w:rFonts w:cs="Arial"/>
          <w:sz w:val="22"/>
          <w:szCs w:val="22"/>
        </w:rPr>
      </w:pPr>
    </w:p>
    <w:p w14:paraId="612532E2" w14:textId="77777777" w:rsidR="004D74A9" w:rsidRDefault="004D74A9" w:rsidP="003C32D0">
      <w:pPr>
        <w:widowControl w:val="0"/>
        <w:autoSpaceDE w:val="0"/>
        <w:autoSpaceDN w:val="0"/>
        <w:adjustRightInd w:val="0"/>
        <w:rPr>
          <w:rFonts w:cs="Arial"/>
          <w:sz w:val="22"/>
          <w:szCs w:val="22"/>
        </w:rPr>
      </w:pPr>
    </w:p>
    <w:p w14:paraId="4D2B8C5A" w14:textId="3EF7FC3E" w:rsidR="00832D69" w:rsidRPr="000B24EE" w:rsidRDefault="00700366" w:rsidP="000B24EE">
      <w:pPr>
        <w:widowControl w:val="0"/>
        <w:tabs>
          <w:tab w:val="left" w:pos="220"/>
          <w:tab w:val="left" w:pos="720"/>
        </w:tabs>
        <w:autoSpaceDE w:val="0"/>
        <w:autoSpaceDN w:val="0"/>
        <w:adjustRightInd w:val="0"/>
        <w:rPr>
          <w:rFonts w:ascii="Times" w:hAnsi="Times" w:cs="Times"/>
        </w:rPr>
      </w:pPr>
      <w:r>
        <w:rPr>
          <w:rFonts w:cs="Arial"/>
          <w:iCs/>
          <w:sz w:val="22"/>
          <w:szCs w:val="22"/>
        </w:rPr>
        <w:lastRenderedPageBreak/>
        <w:t>T</w:t>
      </w:r>
      <w:r w:rsidRPr="00CD4690">
        <w:rPr>
          <w:rFonts w:cs="Arial"/>
          <w:iCs/>
          <w:sz w:val="22"/>
          <w:szCs w:val="22"/>
        </w:rPr>
        <w:t xml:space="preserve">o </w:t>
      </w:r>
      <w:r w:rsidRPr="00AF07F5">
        <w:rPr>
          <w:rFonts w:cs="Arial"/>
          <w:b/>
          <w:iCs/>
          <w:sz w:val="22"/>
          <w:szCs w:val="22"/>
        </w:rPr>
        <w:t>resolve</w:t>
      </w:r>
      <w:r w:rsidRPr="00CD4690">
        <w:rPr>
          <w:rFonts w:cs="Arial"/>
          <w:iCs/>
          <w:sz w:val="22"/>
          <w:szCs w:val="22"/>
        </w:rPr>
        <w:t xml:space="preserve"> that the minutes of the meeting of the Council/committee held on the </w:t>
      </w:r>
      <w:r w:rsidR="00367B64">
        <w:rPr>
          <w:rFonts w:eastAsia="MS Mincho" w:cs="MS Mincho"/>
          <w:color w:val="000000" w:themeColor="text1"/>
          <w:sz w:val="22"/>
          <w:szCs w:val="22"/>
        </w:rPr>
        <w:t>5</w:t>
      </w:r>
      <w:r w:rsidR="00887AE3" w:rsidRPr="00887AE3">
        <w:rPr>
          <w:rFonts w:eastAsia="MS Mincho" w:cs="MS Mincho"/>
          <w:color w:val="000000" w:themeColor="text1"/>
          <w:sz w:val="22"/>
          <w:szCs w:val="22"/>
          <w:vertAlign w:val="superscript"/>
        </w:rPr>
        <w:t>th</w:t>
      </w:r>
      <w:r w:rsidR="00887AE3">
        <w:rPr>
          <w:rFonts w:eastAsia="MS Mincho" w:cs="MS Mincho"/>
          <w:color w:val="000000" w:themeColor="text1"/>
          <w:sz w:val="22"/>
          <w:szCs w:val="22"/>
        </w:rPr>
        <w:t xml:space="preserve"> </w:t>
      </w:r>
      <w:r w:rsidR="00E5795F">
        <w:rPr>
          <w:rFonts w:eastAsia="MS Mincho" w:cs="MS Mincho"/>
          <w:color w:val="000000" w:themeColor="text1"/>
          <w:sz w:val="22"/>
          <w:szCs w:val="22"/>
        </w:rPr>
        <w:t xml:space="preserve"> </w:t>
      </w:r>
      <w:r w:rsidR="00367B64">
        <w:rPr>
          <w:rFonts w:eastAsia="MS Mincho" w:cs="MS Mincho"/>
          <w:color w:val="000000" w:themeColor="text1"/>
          <w:sz w:val="22"/>
          <w:szCs w:val="22"/>
        </w:rPr>
        <w:t>October</w:t>
      </w:r>
      <w:r w:rsidR="006562EB">
        <w:rPr>
          <w:rFonts w:eastAsia="MS Mincho" w:cs="MS Mincho"/>
          <w:color w:val="000000" w:themeColor="text1"/>
          <w:sz w:val="22"/>
          <w:szCs w:val="22"/>
        </w:rPr>
        <w:t xml:space="preserve"> 202</w:t>
      </w:r>
      <w:r w:rsidR="00E5795F">
        <w:rPr>
          <w:rFonts w:eastAsia="MS Mincho" w:cs="MS Mincho"/>
          <w:color w:val="000000" w:themeColor="text1"/>
          <w:sz w:val="22"/>
          <w:szCs w:val="22"/>
        </w:rPr>
        <w:t>2</w:t>
      </w:r>
      <w:r w:rsidR="0082787C">
        <w:rPr>
          <w:rFonts w:eastAsia="MS Mincho" w:cs="MS Mincho"/>
          <w:color w:val="000000" w:themeColor="text1"/>
          <w:sz w:val="22"/>
          <w:szCs w:val="22"/>
        </w:rPr>
        <w:t>,</w:t>
      </w:r>
      <w:r w:rsidRPr="00700366">
        <w:rPr>
          <w:rFonts w:cs="Arial"/>
          <w:iCs/>
          <w:color w:val="000000" w:themeColor="text1"/>
          <w:sz w:val="22"/>
          <w:szCs w:val="22"/>
        </w:rPr>
        <w:t xml:space="preserve">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A5C3E1" w14:textId="77777777" w:rsidR="008A0059" w:rsidRDefault="008A0059" w:rsidP="00485179">
      <w:pPr>
        <w:widowControl w:val="0"/>
        <w:autoSpaceDE w:val="0"/>
        <w:autoSpaceDN w:val="0"/>
        <w:adjustRightInd w:val="0"/>
        <w:rPr>
          <w:rFonts w:cs="Arial"/>
          <w:sz w:val="22"/>
          <w:szCs w:val="22"/>
        </w:rPr>
      </w:pPr>
    </w:p>
    <w:p w14:paraId="7536AC26" w14:textId="6B1DF38C" w:rsidR="00832D69" w:rsidRDefault="00832D69" w:rsidP="00485179">
      <w:pPr>
        <w:widowControl w:val="0"/>
        <w:autoSpaceDE w:val="0"/>
        <w:autoSpaceDN w:val="0"/>
        <w:adjustRightInd w:val="0"/>
        <w:rPr>
          <w:rFonts w:cs="Arial"/>
          <w:sz w:val="22"/>
          <w:szCs w:val="22"/>
        </w:rPr>
      </w:pPr>
    </w:p>
    <w:p w14:paraId="77152DD4" w14:textId="77777777" w:rsidR="004D74A9" w:rsidRDefault="004D74A9" w:rsidP="00485179">
      <w:pPr>
        <w:widowControl w:val="0"/>
        <w:autoSpaceDE w:val="0"/>
        <w:autoSpaceDN w:val="0"/>
        <w:adjustRightInd w:val="0"/>
        <w:rPr>
          <w:rFonts w:cs="Arial"/>
          <w:sz w:val="22"/>
          <w:szCs w:val="22"/>
        </w:rPr>
      </w:pPr>
    </w:p>
    <w:p w14:paraId="342D0CC2" w14:textId="142D635D" w:rsidR="00006C8D" w:rsidRDefault="00006C8D" w:rsidP="00485179">
      <w:pPr>
        <w:widowControl w:val="0"/>
        <w:autoSpaceDE w:val="0"/>
        <w:autoSpaceDN w:val="0"/>
        <w:adjustRightInd w:val="0"/>
        <w:rPr>
          <w:rFonts w:cs="Arial"/>
          <w:sz w:val="22"/>
          <w:szCs w:val="22"/>
        </w:rPr>
      </w:pPr>
      <w:r>
        <w:rPr>
          <w:rFonts w:cs="Arial"/>
          <w:sz w:val="22"/>
          <w:szCs w:val="22"/>
        </w:rPr>
        <w:t>Signature:…………………………………………………………………………….. (Chairman)</w:t>
      </w:r>
    </w:p>
    <w:p w14:paraId="1AB44186" w14:textId="77777777" w:rsidR="00832D69" w:rsidRDefault="00832D69" w:rsidP="00485179">
      <w:pPr>
        <w:widowControl w:val="0"/>
        <w:autoSpaceDE w:val="0"/>
        <w:autoSpaceDN w:val="0"/>
        <w:adjustRightInd w:val="0"/>
        <w:rPr>
          <w:rFonts w:cs="Arial"/>
          <w:sz w:val="22"/>
          <w:szCs w:val="22"/>
        </w:rPr>
      </w:pPr>
    </w:p>
    <w:p w14:paraId="5ED91992" w14:textId="77777777" w:rsidR="00832D69" w:rsidRDefault="00832D69" w:rsidP="00485179">
      <w:pPr>
        <w:widowControl w:val="0"/>
        <w:autoSpaceDE w:val="0"/>
        <w:autoSpaceDN w:val="0"/>
        <w:adjustRightInd w:val="0"/>
        <w:rPr>
          <w:rFonts w:cs="Arial"/>
          <w:sz w:val="22"/>
          <w:szCs w:val="22"/>
        </w:rPr>
      </w:pPr>
    </w:p>
    <w:p w14:paraId="306C1A54" w14:textId="49E17BE2" w:rsidR="00006C8D" w:rsidRDefault="00006C8D" w:rsidP="00485179">
      <w:pPr>
        <w:widowControl w:val="0"/>
        <w:autoSpaceDE w:val="0"/>
        <w:autoSpaceDN w:val="0"/>
        <w:adjustRightInd w:val="0"/>
        <w:rPr>
          <w:rFonts w:cs="Arial"/>
          <w:sz w:val="22"/>
          <w:szCs w:val="22"/>
        </w:rPr>
      </w:pPr>
      <w:r>
        <w:rPr>
          <w:rFonts w:cs="Arial"/>
          <w:sz w:val="22"/>
          <w:szCs w:val="22"/>
        </w:rPr>
        <w:t>Name:……………</w:t>
      </w:r>
      <w:r w:rsidR="00530F2A">
        <w:rPr>
          <w:rFonts w:cs="Arial"/>
          <w:sz w:val="22"/>
          <w:szCs w:val="22"/>
        </w:rPr>
        <w:t>Neil Blackhall…………………………………………</w:t>
      </w:r>
    </w:p>
    <w:p w14:paraId="090EF159" w14:textId="77777777" w:rsidR="00832D69" w:rsidRDefault="00832D69" w:rsidP="00485179">
      <w:pPr>
        <w:widowControl w:val="0"/>
        <w:autoSpaceDE w:val="0"/>
        <w:autoSpaceDN w:val="0"/>
        <w:adjustRightInd w:val="0"/>
        <w:rPr>
          <w:rFonts w:cs="Arial"/>
          <w:sz w:val="22"/>
          <w:szCs w:val="22"/>
        </w:rPr>
      </w:pPr>
    </w:p>
    <w:p w14:paraId="1D4D9F21" w14:textId="77777777" w:rsidR="00832D69" w:rsidRDefault="00832D69" w:rsidP="00485179">
      <w:pPr>
        <w:widowControl w:val="0"/>
        <w:autoSpaceDE w:val="0"/>
        <w:autoSpaceDN w:val="0"/>
        <w:adjustRightInd w:val="0"/>
        <w:rPr>
          <w:rFonts w:cs="Arial"/>
          <w:sz w:val="22"/>
          <w:szCs w:val="22"/>
        </w:rPr>
      </w:pPr>
    </w:p>
    <w:p w14:paraId="255C3E7B" w14:textId="235030E7" w:rsidR="00ED04D1" w:rsidRDefault="00006C8D" w:rsidP="006562EB">
      <w:pPr>
        <w:widowControl w:val="0"/>
        <w:autoSpaceDE w:val="0"/>
        <w:autoSpaceDN w:val="0"/>
        <w:adjustRightInd w:val="0"/>
        <w:rPr>
          <w:rFonts w:cs="Arial"/>
          <w:sz w:val="22"/>
          <w:szCs w:val="22"/>
        </w:rPr>
      </w:pPr>
      <w:r>
        <w:rPr>
          <w:rFonts w:cs="Arial"/>
          <w:sz w:val="22"/>
          <w:szCs w:val="22"/>
        </w:rPr>
        <w:t>Date:…………………</w:t>
      </w:r>
      <w:r w:rsidR="00887AE3">
        <w:rPr>
          <w:rFonts w:cs="Arial"/>
          <w:sz w:val="22"/>
          <w:szCs w:val="22"/>
        </w:rPr>
        <w:t>5</w:t>
      </w:r>
      <w:r w:rsidR="00367B64">
        <w:rPr>
          <w:rFonts w:cs="Arial"/>
          <w:sz w:val="22"/>
          <w:szCs w:val="22"/>
          <w:vertAlign w:val="superscript"/>
        </w:rPr>
        <w:t>th</w:t>
      </w:r>
      <w:r w:rsidR="003D7BB6">
        <w:rPr>
          <w:rFonts w:cs="Arial"/>
          <w:sz w:val="22"/>
          <w:szCs w:val="22"/>
        </w:rPr>
        <w:t xml:space="preserve"> </w:t>
      </w:r>
      <w:r w:rsidR="00367B64">
        <w:rPr>
          <w:rFonts w:cs="Arial"/>
          <w:sz w:val="22"/>
          <w:szCs w:val="22"/>
        </w:rPr>
        <w:t>December</w:t>
      </w:r>
      <w:r w:rsidR="00B5230D">
        <w:rPr>
          <w:rFonts w:cs="Arial"/>
          <w:sz w:val="22"/>
          <w:szCs w:val="22"/>
          <w:vertAlign w:val="superscript"/>
        </w:rPr>
        <w:t xml:space="preserve"> </w:t>
      </w:r>
      <w:r w:rsidR="008D7A65">
        <w:rPr>
          <w:rFonts w:cs="Arial"/>
          <w:sz w:val="22"/>
          <w:szCs w:val="22"/>
        </w:rPr>
        <w:t xml:space="preserve"> 202</w:t>
      </w:r>
      <w:r w:rsidR="00B5230D">
        <w:rPr>
          <w:rFonts w:cs="Arial"/>
          <w:sz w:val="22"/>
          <w:szCs w:val="22"/>
        </w:rPr>
        <w:t>2</w:t>
      </w:r>
      <w:r>
        <w:rPr>
          <w:rFonts w:cs="Arial"/>
          <w:sz w:val="22"/>
          <w:szCs w:val="22"/>
        </w:rPr>
        <w:t>…………………………………</w:t>
      </w:r>
    </w:p>
    <w:p w14:paraId="5670E595" w14:textId="442472E6" w:rsidR="00367B64" w:rsidRDefault="00367B64" w:rsidP="006562EB">
      <w:pPr>
        <w:widowControl w:val="0"/>
        <w:autoSpaceDE w:val="0"/>
        <w:autoSpaceDN w:val="0"/>
        <w:adjustRightInd w:val="0"/>
        <w:rPr>
          <w:rFonts w:cs="Arial"/>
          <w:sz w:val="22"/>
          <w:szCs w:val="22"/>
        </w:rPr>
      </w:pPr>
    </w:p>
    <w:p w14:paraId="4558BF5D" w14:textId="78B23C81" w:rsidR="00367B64" w:rsidRDefault="00367B64" w:rsidP="006562EB">
      <w:pPr>
        <w:widowControl w:val="0"/>
        <w:autoSpaceDE w:val="0"/>
        <w:autoSpaceDN w:val="0"/>
        <w:adjustRightInd w:val="0"/>
        <w:rPr>
          <w:rFonts w:cs="Arial"/>
          <w:sz w:val="22"/>
          <w:szCs w:val="22"/>
        </w:rPr>
      </w:pPr>
    </w:p>
    <w:p w14:paraId="68C82C61" w14:textId="77777777" w:rsidR="00367B64" w:rsidRDefault="00367B64" w:rsidP="006562EB">
      <w:pPr>
        <w:widowControl w:val="0"/>
        <w:autoSpaceDE w:val="0"/>
        <w:autoSpaceDN w:val="0"/>
        <w:adjustRightInd w:val="0"/>
        <w:rPr>
          <w:rFonts w:cs="Arial"/>
          <w:sz w:val="22"/>
          <w:szCs w:val="22"/>
        </w:rPr>
      </w:pPr>
    </w:p>
    <w:p w14:paraId="61819612" w14:textId="19AC4AA1" w:rsidR="00D54E02" w:rsidRPr="00D54E02" w:rsidRDefault="000A3752" w:rsidP="00D54E02">
      <w:pPr>
        <w:widowControl w:val="0"/>
        <w:autoSpaceDE w:val="0"/>
        <w:autoSpaceDN w:val="0"/>
        <w:adjustRightInd w:val="0"/>
        <w:rPr>
          <w:rFonts w:cs="Arial"/>
          <w:b/>
          <w:sz w:val="22"/>
          <w:szCs w:val="22"/>
        </w:rPr>
      </w:pPr>
      <w:r>
        <w:rPr>
          <w:rFonts w:cs="Arial"/>
          <w:b/>
          <w:sz w:val="22"/>
          <w:szCs w:val="22"/>
        </w:rPr>
        <w:t xml:space="preserve">Action Point 1: </w:t>
      </w:r>
      <w:r w:rsidR="001A4108">
        <w:rPr>
          <w:rFonts w:cs="Arial"/>
          <w:bCs/>
          <w:sz w:val="22"/>
          <w:szCs w:val="22"/>
        </w:rPr>
        <w:t xml:space="preserve">RP to be sent suggestions for use of Highway monies. </w:t>
      </w:r>
      <w:r w:rsidR="00D54E02">
        <w:rPr>
          <w:rFonts w:cs="Arial"/>
          <w:bCs/>
          <w:sz w:val="22"/>
          <w:szCs w:val="22"/>
        </w:rPr>
        <w:t xml:space="preserve"> </w:t>
      </w:r>
      <w:r w:rsidR="00D54E02" w:rsidRPr="00D54E02">
        <w:rPr>
          <w:rFonts w:cs="Arial"/>
          <w:b/>
          <w:sz w:val="22"/>
          <w:szCs w:val="22"/>
        </w:rPr>
        <w:t>PN</w:t>
      </w:r>
    </w:p>
    <w:p w14:paraId="2FE18317" w14:textId="3BB29E46" w:rsidR="00424759" w:rsidRDefault="00C6166A" w:rsidP="00950752">
      <w:pPr>
        <w:ind w:left="567" w:hanging="567"/>
        <w:rPr>
          <w:rFonts w:eastAsia="Times New Roman" w:cstheme="minorHAnsi"/>
          <w:b/>
          <w:bCs/>
          <w:color w:val="222222"/>
          <w:sz w:val="22"/>
          <w:szCs w:val="22"/>
          <w:lang w:val="en-GB" w:eastAsia="en-GB"/>
        </w:rPr>
      </w:pPr>
      <w:r w:rsidRPr="00C6166A">
        <w:rPr>
          <w:rFonts w:cs="Arial"/>
          <w:b/>
          <w:sz w:val="22"/>
          <w:szCs w:val="22"/>
        </w:rPr>
        <w:t>Action Point 2:</w:t>
      </w:r>
      <w:r>
        <w:rPr>
          <w:rFonts w:cs="Arial"/>
          <w:bCs/>
          <w:sz w:val="22"/>
          <w:szCs w:val="22"/>
        </w:rPr>
        <w:t xml:space="preserve"> </w:t>
      </w:r>
      <w:r>
        <w:rPr>
          <w:rFonts w:cs="Times"/>
          <w:color w:val="000000" w:themeColor="text1"/>
          <w:sz w:val="22"/>
          <w:szCs w:val="22"/>
        </w:rPr>
        <w:t xml:space="preserve"> </w:t>
      </w:r>
      <w:r w:rsidR="00965298" w:rsidRPr="00A32C0A">
        <w:rPr>
          <w:rFonts w:cs="Arial"/>
          <w:bCs/>
          <w:sz w:val="22"/>
          <w:szCs w:val="22"/>
        </w:rPr>
        <w:t xml:space="preserve">: </w:t>
      </w:r>
      <w:r w:rsidR="001A4108">
        <w:rPr>
          <w:rFonts w:cs="Arial"/>
          <w:bCs/>
          <w:sz w:val="22"/>
          <w:szCs w:val="22"/>
        </w:rPr>
        <w:t>Letter about</w:t>
      </w:r>
      <w:r w:rsidR="00424759">
        <w:rPr>
          <w:rFonts w:eastAsia="Times New Roman" w:cstheme="minorHAnsi"/>
          <w:color w:val="222222"/>
          <w:sz w:val="22"/>
          <w:szCs w:val="22"/>
          <w:lang w:val="en-GB" w:eastAsia="en-GB"/>
        </w:rPr>
        <w:t xml:space="preserve"> enforcement </w:t>
      </w:r>
      <w:r w:rsidR="001A4108">
        <w:rPr>
          <w:rFonts w:eastAsia="Times New Roman" w:cstheme="minorHAnsi"/>
          <w:color w:val="222222"/>
          <w:sz w:val="22"/>
          <w:szCs w:val="22"/>
          <w:lang w:val="en-GB" w:eastAsia="en-GB"/>
        </w:rPr>
        <w:t xml:space="preserve">visit </w:t>
      </w:r>
      <w:r w:rsidR="00424759">
        <w:rPr>
          <w:rFonts w:eastAsia="Times New Roman" w:cstheme="minorHAnsi"/>
          <w:color w:val="222222"/>
          <w:sz w:val="22"/>
          <w:szCs w:val="22"/>
          <w:lang w:val="en-GB" w:eastAsia="en-GB"/>
        </w:rPr>
        <w:t xml:space="preserve"> at </w:t>
      </w:r>
      <w:proofErr w:type="spellStart"/>
      <w:r w:rsidR="00424759">
        <w:rPr>
          <w:rFonts w:eastAsia="Times New Roman" w:cstheme="minorHAnsi"/>
          <w:color w:val="222222"/>
          <w:sz w:val="22"/>
          <w:szCs w:val="22"/>
          <w:lang w:val="en-GB" w:eastAsia="en-GB"/>
        </w:rPr>
        <w:t>Claybrooke</w:t>
      </w:r>
      <w:proofErr w:type="spellEnd"/>
      <w:r w:rsidR="00424759">
        <w:rPr>
          <w:rFonts w:eastAsia="Times New Roman" w:cstheme="minorHAnsi"/>
          <w:color w:val="222222"/>
          <w:sz w:val="22"/>
          <w:szCs w:val="22"/>
          <w:lang w:val="en-GB" w:eastAsia="en-GB"/>
        </w:rPr>
        <w:t xml:space="preserve"> Hall</w:t>
      </w:r>
      <w:r w:rsidR="001A4108">
        <w:rPr>
          <w:rFonts w:eastAsia="Times New Roman" w:cstheme="minorHAnsi"/>
          <w:color w:val="222222"/>
          <w:sz w:val="22"/>
          <w:szCs w:val="22"/>
          <w:lang w:val="en-GB" w:eastAsia="en-GB"/>
        </w:rPr>
        <w:t xml:space="preserve"> to be sent to Planning Dept. </w:t>
      </w:r>
      <w:r w:rsidR="001A4108" w:rsidRPr="001A4108">
        <w:rPr>
          <w:rFonts w:eastAsia="Times New Roman" w:cstheme="minorHAnsi"/>
          <w:b/>
          <w:bCs/>
          <w:color w:val="222222"/>
          <w:sz w:val="22"/>
          <w:szCs w:val="22"/>
          <w:lang w:val="en-GB" w:eastAsia="en-GB"/>
        </w:rPr>
        <w:t>PN</w:t>
      </w:r>
    </w:p>
    <w:p w14:paraId="0D233A56" w14:textId="3410B932" w:rsidR="00950752" w:rsidRDefault="007929D8" w:rsidP="00DE565A">
      <w:pPr>
        <w:rPr>
          <w:rFonts w:cs="Arial"/>
          <w:b/>
          <w:sz w:val="22"/>
          <w:szCs w:val="22"/>
        </w:rPr>
      </w:pPr>
      <w:r>
        <w:rPr>
          <w:rFonts w:cs="Arial"/>
          <w:b/>
          <w:sz w:val="22"/>
          <w:szCs w:val="22"/>
        </w:rPr>
        <w:t xml:space="preserve">Action Point </w:t>
      </w:r>
      <w:r w:rsidR="00950752">
        <w:rPr>
          <w:rFonts w:cs="Arial"/>
          <w:b/>
          <w:sz w:val="22"/>
          <w:szCs w:val="22"/>
        </w:rPr>
        <w:t>3</w:t>
      </w:r>
      <w:r>
        <w:rPr>
          <w:rFonts w:cs="Arial"/>
          <w:b/>
          <w:sz w:val="22"/>
          <w:szCs w:val="22"/>
        </w:rPr>
        <w:t xml:space="preserve">: </w:t>
      </w:r>
      <w:r w:rsidR="00774706" w:rsidRPr="00774706">
        <w:rPr>
          <w:rFonts w:cs="Arial"/>
          <w:bCs/>
          <w:sz w:val="22"/>
          <w:szCs w:val="22"/>
        </w:rPr>
        <w:t>All relevant points raised by resident</w:t>
      </w:r>
      <w:r w:rsidR="00774706">
        <w:rPr>
          <w:rFonts w:cs="Arial"/>
          <w:bCs/>
          <w:sz w:val="22"/>
          <w:szCs w:val="22"/>
        </w:rPr>
        <w:t>s</w:t>
      </w:r>
      <w:r w:rsidR="00774706" w:rsidRPr="00774706">
        <w:rPr>
          <w:rFonts w:cs="Arial"/>
          <w:bCs/>
          <w:sz w:val="22"/>
          <w:szCs w:val="22"/>
        </w:rPr>
        <w:t xml:space="preserve"> about their concerns about the laying down of gravestones in the cemete</w:t>
      </w:r>
      <w:r w:rsidR="00774706">
        <w:rPr>
          <w:rFonts w:cs="Arial"/>
          <w:bCs/>
          <w:sz w:val="22"/>
          <w:szCs w:val="22"/>
        </w:rPr>
        <w:t>r</w:t>
      </w:r>
      <w:r w:rsidR="00774706" w:rsidRPr="00774706">
        <w:rPr>
          <w:rFonts w:cs="Arial"/>
          <w:bCs/>
          <w:sz w:val="22"/>
          <w:szCs w:val="22"/>
        </w:rPr>
        <w:t>y to be sent to JBB representative</w:t>
      </w:r>
      <w:r w:rsidR="00774706">
        <w:rPr>
          <w:rFonts w:cs="Arial"/>
          <w:b/>
          <w:sz w:val="22"/>
          <w:szCs w:val="22"/>
        </w:rPr>
        <w:t>. PN</w:t>
      </w:r>
    </w:p>
    <w:p w14:paraId="5E23827E" w14:textId="0BF87D07" w:rsidR="00774706" w:rsidRDefault="005030C6" w:rsidP="00950752">
      <w:pPr>
        <w:rPr>
          <w:b/>
          <w:bCs/>
          <w:sz w:val="22"/>
          <w:szCs w:val="22"/>
          <w:lang w:val="en-GB"/>
        </w:rPr>
      </w:pPr>
      <w:r>
        <w:rPr>
          <w:rFonts w:cs="Arial"/>
          <w:b/>
          <w:bCs/>
          <w:sz w:val="22"/>
          <w:szCs w:val="22"/>
        </w:rPr>
        <w:t xml:space="preserve">Action Point </w:t>
      </w:r>
      <w:r w:rsidR="00950752">
        <w:rPr>
          <w:rFonts w:cs="Arial"/>
          <w:b/>
          <w:bCs/>
          <w:sz w:val="22"/>
          <w:szCs w:val="22"/>
        </w:rPr>
        <w:t>4</w:t>
      </w:r>
      <w:r>
        <w:rPr>
          <w:rFonts w:cs="Arial"/>
          <w:b/>
          <w:bCs/>
          <w:sz w:val="22"/>
          <w:szCs w:val="22"/>
        </w:rPr>
        <w:t xml:space="preserve">: </w:t>
      </w:r>
      <w:r w:rsidR="00774706" w:rsidRPr="00774706">
        <w:rPr>
          <w:rFonts w:cs="Arial"/>
          <w:sz w:val="22"/>
          <w:szCs w:val="22"/>
        </w:rPr>
        <w:t>Alternative t</w:t>
      </w:r>
      <w:r w:rsidR="00774706">
        <w:rPr>
          <w:rFonts w:cs="Arial"/>
          <w:b/>
          <w:bCs/>
          <w:sz w:val="22"/>
          <w:szCs w:val="22"/>
        </w:rPr>
        <w:t xml:space="preserve">o </w:t>
      </w:r>
      <w:r w:rsidR="00774706">
        <w:rPr>
          <w:sz w:val="22"/>
          <w:szCs w:val="22"/>
          <w:lang w:val="en-GB"/>
        </w:rPr>
        <w:t>v</w:t>
      </w:r>
      <w:r w:rsidR="00950752" w:rsidRPr="00950752">
        <w:rPr>
          <w:sz w:val="22"/>
          <w:szCs w:val="22"/>
          <w:lang w:val="en-GB"/>
        </w:rPr>
        <w:t>illage gates proposal to be sent to RP.</w:t>
      </w:r>
      <w:r w:rsidR="00950752">
        <w:rPr>
          <w:b/>
          <w:bCs/>
          <w:sz w:val="22"/>
          <w:szCs w:val="22"/>
          <w:lang w:val="en-GB"/>
        </w:rPr>
        <w:t xml:space="preserve"> PN</w:t>
      </w:r>
    </w:p>
    <w:p w14:paraId="517E15F8" w14:textId="028C147B" w:rsidR="004D74A9" w:rsidRPr="00AA303B" w:rsidRDefault="00AA303B" w:rsidP="004D74A9">
      <w:pPr>
        <w:widowControl w:val="0"/>
        <w:autoSpaceDE w:val="0"/>
        <w:autoSpaceDN w:val="0"/>
        <w:adjustRightInd w:val="0"/>
        <w:ind w:left="709" w:hanging="709"/>
        <w:rPr>
          <w:rFonts w:cs="Arial"/>
          <w:b/>
          <w:bCs/>
          <w:sz w:val="22"/>
          <w:szCs w:val="22"/>
        </w:rPr>
      </w:pPr>
      <w:r w:rsidRPr="00AA303B">
        <w:rPr>
          <w:rFonts w:cs="Arial"/>
          <w:b/>
          <w:bCs/>
          <w:sz w:val="22"/>
          <w:szCs w:val="22"/>
        </w:rPr>
        <w:t>Action Point 5:</w:t>
      </w:r>
      <w:r>
        <w:rPr>
          <w:rFonts w:cs="Arial"/>
          <w:sz w:val="22"/>
          <w:szCs w:val="22"/>
        </w:rPr>
        <w:t xml:space="preserve"> </w:t>
      </w:r>
      <w:r w:rsidR="004D74A9">
        <w:rPr>
          <w:rFonts w:cs="Arial"/>
          <w:sz w:val="22"/>
          <w:szCs w:val="22"/>
        </w:rPr>
        <w:t xml:space="preserve">Annual village inspection to be arranged. </w:t>
      </w:r>
      <w:r w:rsidR="004D74A9" w:rsidRPr="004D74A9">
        <w:rPr>
          <w:rFonts w:cs="Arial"/>
          <w:b/>
          <w:bCs/>
          <w:sz w:val="22"/>
          <w:szCs w:val="22"/>
        </w:rPr>
        <w:t>PN/NB</w:t>
      </w:r>
    </w:p>
    <w:p w14:paraId="235909A1" w14:textId="5E400EA5" w:rsidR="005030C6" w:rsidRPr="003C32D0" w:rsidRDefault="003C32D0" w:rsidP="00DE565A">
      <w:pPr>
        <w:rPr>
          <w:rFonts w:cs="Arial"/>
          <w:b/>
          <w:bCs/>
          <w:sz w:val="22"/>
          <w:szCs w:val="22"/>
        </w:rPr>
      </w:pPr>
      <w:r w:rsidRPr="003C32D0">
        <w:rPr>
          <w:rFonts w:cs="Arial"/>
          <w:b/>
          <w:bCs/>
          <w:sz w:val="22"/>
          <w:szCs w:val="22"/>
        </w:rPr>
        <w:t>Action Point 6:</w:t>
      </w:r>
      <w:r>
        <w:rPr>
          <w:rFonts w:cs="Arial"/>
          <w:sz w:val="22"/>
          <w:szCs w:val="22"/>
        </w:rPr>
        <w:t xml:space="preserve"> </w:t>
      </w:r>
      <w:r w:rsidR="004D74A9">
        <w:rPr>
          <w:rFonts w:cs="Arial"/>
          <w:sz w:val="22"/>
          <w:szCs w:val="22"/>
        </w:rPr>
        <w:t xml:space="preserve">Issue of Donkey filed to be notified to LCC. </w:t>
      </w:r>
      <w:r w:rsidR="004D74A9" w:rsidRPr="004D74A9">
        <w:rPr>
          <w:rFonts w:cs="Arial"/>
          <w:b/>
          <w:bCs/>
          <w:sz w:val="22"/>
          <w:szCs w:val="22"/>
        </w:rPr>
        <w:t>PN</w:t>
      </w:r>
    </w:p>
    <w:p w14:paraId="757A1D23" w14:textId="77777777" w:rsidR="00FF0337" w:rsidRDefault="00FF0337" w:rsidP="00FF0337">
      <w:pPr>
        <w:widowControl w:val="0"/>
        <w:autoSpaceDE w:val="0"/>
        <w:autoSpaceDN w:val="0"/>
        <w:adjustRightInd w:val="0"/>
        <w:ind w:left="709"/>
        <w:rPr>
          <w:rFonts w:cs="Times"/>
          <w:b/>
          <w:bCs/>
          <w:color w:val="000000" w:themeColor="text1"/>
          <w:sz w:val="22"/>
          <w:szCs w:val="22"/>
        </w:rPr>
      </w:pPr>
    </w:p>
    <w:p w14:paraId="3C2BF3D0" w14:textId="02AE8065" w:rsidR="008D7A65" w:rsidRPr="000A3752" w:rsidRDefault="008D7A65" w:rsidP="000A3752">
      <w:pPr>
        <w:widowControl w:val="0"/>
        <w:autoSpaceDE w:val="0"/>
        <w:autoSpaceDN w:val="0"/>
        <w:adjustRightInd w:val="0"/>
        <w:rPr>
          <w:rFonts w:cs="Arial"/>
          <w:b/>
          <w:sz w:val="22"/>
          <w:szCs w:val="22"/>
        </w:rPr>
      </w:pPr>
    </w:p>
    <w:sectPr w:rsidR="008D7A65" w:rsidRPr="000A3752" w:rsidSect="009060B4">
      <w:headerReference w:type="even" r:id="rId8"/>
      <w:headerReference w:type="default" r:id="rId9"/>
      <w:footerReference w:type="even" r:id="rId10"/>
      <w:footerReference w:type="default" r:id="rId11"/>
      <w:headerReference w:type="first" r:id="rId12"/>
      <w:footerReference w:type="first" r:id="rId13"/>
      <w:pgSz w:w="12240" w:h="15840"/>
      <w:pgMar w:top="426"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E0214" w14:textId="77777777" w:rsidR="00BF06BB" w:rsidRDefault="00BF06BB" w:rsidP="00B84E3F">
      <w:r>
        <w:separator/>
      </w:r>
    </w:p>
  </w:endnote>
  <w:endnote w:type="continuationSeparator" w:id="0">
    <w:p w14:paraId="190E8CF6" w14:textId="77777777" w:rsidR="00BF06BB" w:rsidRDefault="00BF06BB"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19D7"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912073" w:rsidRDefault="00912073" w:rsidP="007E65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EF4DD" w14:textId="77777777" w:rsidR="00912073" w:rsidRDefault="00912073" w:rsidP="0041131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60E06">
      <w:rPr>
        <w:rStyle w:val="PageNumber"/>
        <w:noProof/>
      </w:rPr>
      <w:t>1</w:t>
    </w:r>
    <w:r>
      <w:rPr>
        <w:rStyle w:val="PageNumber"/>
      </w:rPr>
      <w:fldChar w:fldCharType="end"/>
    </w:r>
  </w:p>
  <w:p w14:paraId="6F2F153F" w14:textId="77777777" w:rsidR="00912073" w:rsidRDefault="00912073" w:rsidP="007E659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CA84" w14:textId="77777777" w:rsidR="0017334B" w:rsidRDefault="00173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F3244" w14:textId="77777777" w:rsidR="00BF06BB" w:rsidRDefault="00BF06BB" w:rsidP="00B84E3F">
      <w:r>
        <w:separator/>
      </w:r>
    </w:p>
  </w:footnote>
  <w:footnote w:type="continuationSeparator" w:id="0">
    <w:p w14:paraId="181B069B" w14:textId="77777777" w:rsidR="00BF06BB" w:rsidRDefault="00BF06BB" w:rsidP="00B84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7E16" w14:textId="59B80C47" w:rsidR="000A77A7" w:rsidRDefault="000A7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5C41" w14:textId="6E269892" w:rsidR="000A77A7" w:rsidRDefault="000A7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3C46" w14:textId="04BBE7B9" w:rsidR="000A77A7" w:rsidRDefault="000A7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73BE3"/>
    <w:multiLevelType w:val="hybridMultilevel"/>
    <w:tmpl w:val="633A44F0"/>
    <w:lvl w:ilvl="0" w:tplc="589234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2322C74"/>
    <w:multiLevelType w:val="hybridMultilevel"/>
    <w:tmpl w:val="1E422AF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86628DD"/>
    <w:multiLevelType w:val="hybridMultilevel"/>
    <w:tmpl w:val="A20668EA"/>
    <w:lvl w:ilvl="0" w:tplc="40F43D62">
      <w:start w:val="1"/>
      <w:numFmt w:val="lowerRoman"/>
      <w:lvlText w:val="%1)"/>
      <w:lvlJc w:val="left"/>
      <w:pPr>
        <w:ind w:left="1530"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BBA2D7D"/>
    <w:multiLevelType w:val="hybridMultilevel"/>
    <w:tmpl w:val="A0347452"/>
    <w:lvl w:ilvl="0" w:tplc="A60C9B34">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FD45F8"/>
    <w:multiLevelType w:val="hybridMultilevel"/>
    <w:tmpl w:val="1E12FBB6"/>
    <w:lvl w:ilvl="0" w:tplc="E9D63D10">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381741"/>
    <w:multiLevelType w:val="hybridMultilevel"/>
    <w:tmpl w:val="3C644732"/>
    <w:lvl w:ilvl="0" w:tplc="BC1290A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6C1415E"/>
    <w:multiLevelType w:val="hybridMultilevel"/>
    <w:tmpl w:val="E3BC5BAA"/>
    <w:lvl w:ilvl="0" w:tplc="E0468F76">
      <w:start w:val="3"/>
      <w:numFmt w:val="lowerRoman"/>
      <w:lvlText w:val="%1)"/>
      <w:lvlJc w:val="left"/>
      <w:pPr>
        <w:ind w:left="990" w:hanging="72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38E43A93"/>
    <w:multiLevelType w:val="hybridMultilevel"/>
    <w:tmpl w:val="EB70C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42341F"/>
    <w:multiLevelType w:val="hybridMultilevel"/>
    <w:tmpl w:val="08EE0C74"/>
    <w:lvl w:ilvl="0" w:tplc="CB54E6C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3E1C10"/>
    <w:multiLevelType w:val="hybridMultilevel"/>
    <w:tmpl w:val="73E82E3A"/>
    <w:lvl w:ilvl="0" w:tplc="4094CD1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EE2A20"/>
    <w:multiLevelType w:val="hybridMultilevel"/>
    <w:tmpl w:val="4AAC0632"/>
    <w:lvl w:ilvl="0" w:tplc="0F6CEF68">
      <w:start w:val="1"/>
      <w:numFmt w:val="decimal"/>
      <w:lvlText w:val="%1."/>
      <w:lvlJc w:val="left"/>
      <w:pPr>
        <w:ind w:left="928" w:hanging="360"/>
      </w:pPr>
      <w:rPr>
        <w:rFonts w:asciiTheme="minorHAnsi" w:eastAsiaTheme="minorHAnsi" w:hAnsiTheme="minorHAnsi" w:cstheme="minorBidi"/>
        <w:b w:val="0"/>
        <w:bCs/>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03E17C7"/>
    <w:multiLevelType w:val="hybridMultilevel"/>
    <w:tmpl w:val="DB607540"/>
    <w:lvl w:ilvl="0" w:tplc="7AB626B2">
      <w:start w:val="1"/>
      <w:numFmt w:val="lowerRoman"/>
      <w:lvlText w:val="%1)"/>
      <w:lvlJc w:val="left"/>
      <w:pPr>
        <w:ind w:left="1080" w:hanging="720"/>
      </w:pPr>
      <w:rPr>
        <w:rFonts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D0C55"/>
    <w:multiLevelType w:val="hybridMultilevel"/>
    <w:tmpl w:val="5C5A4E96"/>
    <w:lvl w:ilvl="0" w:tplc="422628E6">
      <w:start w:val="4"/>
      <w:numFmt w:val="bullet"/>
      <w:lvlText w:val="-"/>
      <w:lvlJc w:val="left"/>
      <w:pPr>
        <w:ind w:left="720" w:hanging="360"/>
      </w:pPr>
      <w:rPr>
        <w:rFonts w:ascii="Calibri" w:eastAsiaTheme="minorHAnsi"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A770B"/>
    <w:multiLevelType w:val="hybridMultilevel"/>
    <w:tmpl w:val="BA4EC572"/>
    <w:lvl w:ilvl="0" w:tplc="45009D86">
      <w:start w:val="3"/>
      <w:numFmt w:val="lowerRoman"/>
      <w:lvlText w:val="%1)"/>
      <w:lvlJc w:val="left"/>
      <w:pPr>
        <w:ind w:left="1146" w:hanging="720"/>
      </w:pPr>
      <w:rPr>
        <w:rFonts w:hint="default"/>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657A4114"/>
    <w:multiLevelType w:val="hybridMultilevel"/>
    <w:tmpl w:val="A20668EA"/>
    <w:lvl w:ilvl="0" w:tplc="40F43D62">
      <w:start w:val="1"/>
      <w:numFmt w:val="lowerRoman"/>
      <w:lvlText w:val="%1)"/>
      <w:lvlJc w:val="left"/>
      <w:pPr>
        <w:ind w:left="1530"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C012270"/>
    <w:multiLevelType w:val="hybridMultilevel"/>
    <w:tmpl w:val="913C23D0"/>
    <w:lvl w:ilvl="0" w:tplc="0B168C6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D6C04A8"/>
    <w:multiLevelType w:val="hybridMultilevel"/>
    <w:tmpl w:val="689C9FDE"/>
    <w:lvl w:ilvl="0" w:tplc="CCEAB5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B274D0"/>
    <w:multiLevelType w:val="hybridMultilevel"/>
    <w:tmpl w:val="0AF81316"/>
    <w:lvl w:ilvl="0" w:tplc="20967B42">
      <w:start w:val="14"/>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712F745B"/>
    <w:multiLevelType w:val="hybridMultilevel"/>
    <w:tmpl w:val="3C644732"/>
    <w:lvl w:ilvl="0" w:tplc="BC1290AA">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71F52449"/>
    <w:multiLevelType w:val="hybridMultilevel"/>
    <w:tmpl w:val="B4FE2CB0"/>
    <w:lvl w:ilvl="0" w:tplc="EB62A4AE">
      <w:start w:val="3"/>
      <w:numFmt w:val="decimal"/>
      <w:lvlText w:val="%1."/>
      <w:lvlJc w:val="left"/>
      <w:pPr>
        <w:ind w:left="36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A41B3B"/>
    <w:multiLevelType w:val="hybridMultilevel"/>
    <w:tmpl w:val="A20668EA"/>
    <w:lvl w:ilvl="0" w:tplc="40F43D62">
      <w:start w:val="1"/>
      <w:numFmt w:val="lowerRoman"/>
      <w:lvlText w:val="%1)"/>
      <w:lvlJc w:val="left"/>
      <w:pPr>
        <w:ind w:left="1997" w:hanging="72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DA001C"/>
    <w:multiLevelType w:val="hybridMultilevel"/>
    <w:tmpl w:val="65CCCC94"/>
    <w:lvl w:ilvl="0" w:tplc="BCB87498">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019746">
    <w:abstractNumId w:val="21"/>
  </w:num>
  <w:num w:numId="2" w16cid:durableId="1450080892">
    <w:abstractNumId w:val="19"/>
  </w:num>
  <w:num w:numId="3" w16cid:durableId="1220245209">
    <w:abstractNumId w:val="14"/>
  </w:num>
  <w:num w:numId="4" w16cid:durableId="1355225968">
    <w:abstractNumId w:val="16"/>
  </w:num>
  <w:num w:numId="5" w16cid:durableId="662510111">
    <w:abstractNumId w:val="6"/>
  </w:num>
  <w:num w:numId="6" w16cid:durableId="1514028715">
    <w:abstractNumId w:val="12"/>
  </w:num>
  <w:num w:numId="7" w16cid:durableId="484474569">
    <w:abstractNumId w:val="5"/>
  </w:num>
  <w:num w:numId="8" w16cid:durableId="361706997">
    <w:abstractNumId w:val="9"/>
  </w:num>
  <w:num w:numId="9" w16cid:durableId="1771970057">
    <w:abstractNumId w:val="18"/>
  </w:num>
  <w:num w:numId="10" w16cid:durableId="2135757288">
    <w:abstractNumId w:val="10"/>
  </w:num>
  <w:num w:numId="11" w16cid:durableId="452793090">
    <w:abstractNumId w:val="20"/>
  </w:num>
  <w:num w:numId="12" w16cid:durableId="1740595134">
    <w:abstractNumId w:val="2"/>
  </w:num>
  <w:num w:numId="13" w16cid:durableId="409818331">
    <w:abstractNumId w:val="1"/>
  </w:num>
  <w:num w:numId="14" w16cid:durableId="473522328">
    <w:abstractNumId w:val="7"/>
  </w:num>
  <w:num w:numId="15" w16cid:durableId="724794098">
    <w:abstractNumId w:val="3"/>
  </w:num>
  <w:num w:numId="16" w16cid:durableId="1730105791">
    <w:abstractNumId w:val="22"/>
  </w:num>
  <w:num w:numId="17" w16cid:durableId="1967198068">
    <w:abstractNumId w:val="0"/>
  </w:num>
  <w:num w:numId="18" w16cid:durableId="1168134179">
    <w:abstractNumId w:val="13"/>
  </w:num>
  <w:num w:numId="19" w16cid:durableId="1295985340">
    <w:abstractNumId w:val="8"/>
  </w:num>
  <w:num w:numId="20" w16cid:durableId="398555917">
    <w:abstractNumId w:val="15"/>
  </w:num>
  <w:num w:numId="21" w16cid:durableId="1112437138">
    <w:abstractNumId w:val="11"/>
  </w:num>
  <w:num w:numId="22" w16cid:durableId="1023626955">
    <w:abstractNumId w:val="4"/>
  </w:num>
  <w:num w:numId="23" w16cid:durableId="165001039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65"/>
    <w:rsid w:val="00004201"/>
    <w:rsid w:val="00006C8D"/>
    <w:rsid w:val="00006E6B"/>
    <w:rsid w:val="00012FB3"/>
    <w:rsid w:val="00020CDE"/>
    <w:rsid w:val="00032B59"/>
    <w:rsid w:val="00035F85"/>
    <w:rsid w:val="000370FE"/>
    <w:rsid w:val="000374FE"/>
    <w:rsid w:val="0003773B"/>
    <w:rsid w:val="0004135C"/>
    <w:rsid w:val="0004219F"/>
    <w:rsid w:val="000429A2"/>
    <w:rsid w:val="00046BF1"/>
    <w:rsid w:val="00056924"/>
    <w:rsid w:val="000611A1"/>
    <w:rsid w:val="00085772"/>
    <w:rsid w:val="000914C8"/>
    <w:rsid w:val="00094579"/>
    <w:rsid w:val="00094FDE"/>
    <w:rsid w:val="000971D5"/>
    <w:rsid w:val="000A3752"/>
    <w:rsid w:val="000A77A7"/>
    <w:rsid w:val="000B0DF3"/>
    <w:rsid w:val="000B24EE"/>
    <w:rsid w:val="000B3C04"/>
    <w:rsid w:val="000B40C2"/>
    <w:rsid w:val="000C33E8"/>
    <w:rsid w:val="000C75C9"/>
    <w:rsid w:val="000C7A41"/>
    <w:rsid w:val="000C7E82"/>
    <w:rsid w:val="000D4919"/>
    <w:rsid w:val="000D7AB0"/>
    <w:rsid w:val="000E05AF"/>
    <w:rsid w:val="000E239B"/>
    <w:rsid w:val="000E2B61"/>
    <w:rsid w:val="000E4356"/>
    <w:rsid w:val="000E5AE8"/>
    <w:rsid w:val="000F34CB"/>
    <w:rsid w:val="000F3C77"/>
    <w:rsid w:val="000F620D"/>
    <w:rsid w:val="001011F6"/>
    <w:rsid w:val="001032AC"/>
    <w:rsid w:val="0011040C"/>
    <w:rsid w:val="00110E07"/>
    <w:rsid w:val="00111768"/>
    <w:rsid w:val="00113706"/>
    <w:rsid w:val="00117607"/>
    <w:rsid w:val="00123BFC"/>
    <w:rsid w:val="0012706B"/>
    <w:rsid w:val="00127504"/>
    <w:rsid w:val="001304AE"/>
    <w:rsid w:val="00136BFE"/>
    <w:rsid w:val="00137477"/>
    <w:rsid w:val="00141EA2"/>
    <w:rsid w:val="0014503D"/>
    <w:rsid w:val="00161775"/>
    <w:rsid w:val="00166D50"/>
    <w:rsid w:val="0017297C"/>
    <w:rsid w:val="0017334B"/>
    <w:rsid w:val="0017376B"/>
    <w:rsid w:val="00175B87"/>
    <w:rsid w:val="00176CDB"/>
    <w:rsid w:val="0018376D"/>
    <w:rsid w:val="00192F10"/>
    <w:rsid w:val="001936CB"/>
    <w:rsid w:val="00195607"/>
    <w:rsid w:val="0019664A"/>
    <w:rsid w:val="0019730C"/>
    <w:rsid w:val="00197A16"/>
    <w:rsid w:val="001A0D1E"/>
    <w:rsid w:val="001A100E"/>
    <w:rsid w:val="001A4108"/>
    <w:rsid w:val="001B355E"/>
    <w:rsid w:val="001B7416"/>
    <w:rsid w:val="001B7C92"/>
    <w:rsid w:val="001C1280"/>
    <w:rsid w:val="001C4716"/>
    <w:rsid w:val="001C4E4A"/>
    <w:rsid w:val="001C7D58"/>
    <w:rsid w:val="001D202E"/>
    <w:rsid w:val="001D6504"/>
    <w:rsid w:val="001E08B9"/>
    <w:rsid w:val="001E5BC3"/>
    <w:rsid w:val="001F2019"/>
    <w:rsid w:val="001F2D76"/>
    <w:rsid w:val="001F3F5A"/>
    <w:rsid w:val="002131CA"/>
    <w:rsid w:val="00217D24"/>
    <w:rsid w:val="00222DBE"/>
    <w:rsid w:val="00224CC1"/>
    <w:rsid w:val="0022686F"/>
    <w:rsid w:val="00227095"/>
    <w:rsid w:val="00234D2E"/>
    <w:rsid w:val="002413D1"/>
    <w:rsid w:val="00251C2B"/>
    <w:rsid w:val="00253B42"/>
    <w:rsid w:val="0025745E"/>
    <w:rsid w:val="00257493"/>
    <w:rsid w:val="0026210E"/>
    <w:rsid w:val="002662BC"/>
    <w:rsid w:val="00267121"/>
    <w:rsid w:val="00267B7F"/>
    <w:rsid w:val="002709F0"/>
    <w:rsid w:val="00271154"/>
    <w:rsid w:val="002763A2"/>
    <w:rsid w:val="00284EB2"/>
    <w:rsid w:val="00292968"/>
    <w:rsid w:val="00293D03"/>
    <w:rsid w:val="002A0ACB"/>
    <w:rsid w:val="002A76E0"/>
    <w:rsid w:val="002B5156"/>
    <w:rsid w:val="002D5BAB"/>
    <w:rsid w:val="002D6889"/>
    <w:rsid w:val="002D7125"/>
    <w:rsid w:val="002D7601"/>
    <w:rsid w:val="002E74CA"/>
    <w:rsid w:val="002F3F68"/>
    <w:rsid w:val="00313AF7"/>
    <w:rsid w:val="003203D6"/>
    <w:rsid w:val="00322D32"/>
    <w:rsid w:val="00326D14"/>
    <w:rsid w:val="003324CA"/>
    <w:rsid w:val="00332D4F"/>
    <w:rsid w:val="00333A6B"/>
    <w:rsid w:val="00337EB1"/>
    <w:rsid w:val="0034343B"/>
    <w:rsid w:val="003439F3"/>
    <w:rsid w:val="00347E10"/>
    <w:rsid w:val="00352613"/>
    <w:rsid w:val="0035518C"/>
    <w:rsid w:val="00360555"/>
    <w:rsid w:val="00362FC7"/>
    <w:rsid w:val="00367B64"/>
    <w:rsid w:val="003734DC"/>
    <w:rsid w:val="00374EB8"/>
    <w:rsid w:val="00381EEC"/>
    <w:rsid w:val="00381F2E"/>
    <w:rsid w:val="00390BAF"/>
    <w:rsid w:val="003A3414"/>
    <w:rsid w:val="003B0B63"/>
    <w:rsid w:val="003B6AB0"/>
    <w:rsid w:val="003C09A5"/>
    <w:rsid w:val="003C21A0"/>
    <w:rsid w:val="003C32D0"/>
    <w:rsid w:val="003D5FD2"/>
    <w:rsid w:val="003D7BB6"/>
    <w:rsid w:val="003E4432"/>
    <w:rsid w:val="003F195A"/>
    <w:rsid w:val="003F479F"/>
    <w:rsid w:val="004013F5"/>
    <w:rsid w:val="0040656D"/>
    <w:rsid w:val="00411318"/>
    <w:rsid w:val="00411A51"/>
    <w:rsid w:val="00412D83"/>
    <w:rsid w:val="00424759"/>
    <w:rsid w:val="004265DF"/>
    <w:rsid w:val="00426E9A"/>
    <w:rsid w:val="00432536"/>
    <w:rsid w:val="00441A27"/>
    <w:rsid w:val="00443A9E"/>
    <w:rsid w:val="00450AD7"/>
    <w:rsid w:val="00453814"/>
    <w:rsid w:val="00460395"/>
    <w:rsid w:val="00472E23"/>
    <w:rsid w:val="00476B6B"/>
    <w:rsid w:val="0047733E"/>
    <w:rsid w:val="00477EE3"/>
    <w:rsid w:val="00480195"/>
    <w:rsid w:val="00480ECE"/>
    <w:rsid w:val="00485179"/>
    <w:rsid w:val="004979C5"/>
    <w:rsid w:val="004A211C"/>
    <w:rsid w:val="004A2391"/>
    <w:rsid w:val="004B0C60"/>
    <w:rsid w:val="004B0EE9"/>
    <w:rsid w:val="004B11DF"/>
    <w:rsid w:val="004B5CE1"/>
    <w:rsid w:val="004B61A4"/>
    <w:rsid w:val="004C42D8"/>
    <w:rsid w:val="004C7E28"/>
    <w:rsid w:val="004D4BA1"/>
    <w:rsid w:val="004D6B59"/>
    <w:rsid w:val="004D74A9"/>
    <w:rsid w:val="004E7DBE"/>
    <w:rsid w:val="004F1B14"/>
    <w:rsid w:val="005030C6"/>
    <w:rsid w:val="00503D4E"/>
    <w:rsid w:val="00515813"/>
    <w:rsid w:val="005233EA"/>
    <w:rsid w:val="0052536D"/>
    <w:rsid w:val="00525D80"/>
    <w:rsid w:val="00525EE5"/>
    <w:rsid w:val="00530F2A"/>
    <w:rsid w:val="00544188"/>
    <w:rsid w:val="00554880"/>
    <w:rsid w:val="0055727A"/>
    <w:rsid w:val="005603E8"/>
    <w:rsid w:val="00560569"/>
    <w:rsid w:val="00567EE3"/>
    <w:rsid w:val="00571E09"/>
    <w:rsid w:val="0057417D"/>
    <w:rsid w:val="00575237"/>
    <w:rsid w:val="005773D9"/>
    <w:rsid w:val="00577898"/>
    <w:rsid w:val="00581078"/>
    <w:rsid w:val="005848EB"/>
    <w:rsid w:val="00586718"/>
    <w:rsid w:val="0059289C"/>
    <w:rsid w:val="00594185"/>
    <w:rsid w:val="00595CE3"/>
    <w:rsid w:val="00595D58"/>
    <w:rsid w:val="00596EB0"/>
    <w:rsid w:val="005978DC"/>
    <w:rsid w:val="005A4F5D"/>
    <w:rsid w:val="005A5C47"/>
    <w:rsid w:val="005B4BE3"/>
    <w:rsid w:val="005C43E6"/>
    <w:rsid w:val="005D0698"/>
    <w:rsid w:val="005D075D"/>
    <w:rsid w:val="005D6F15"/>
    <w:rsid w:val="005E2C1C"/>
    <w:rsid w:val="005E5621"/>
    <w:rsid w:val="005E5F7F"/>
    <w:rsid w:val="005E7CB9"/>
    <w:rsid w:val="005F35B1"/>
    <w:rsid w:val="005F517C"/>
    <w:rsid w:val="005F6F31"/>
    <w:rsid w:val="00602EDD"/>
    <w:rsid w:val="00607494"/>
    <w:rsid w:val="006158B4"/>
    <w:rsid w:val="00621326"/>
    <w:rsid w:val="0062195A"/>
    <w:rsid w:val="00624544"/>
    <w:rsid w:val="00624BB3"/>
    <w:rsid w:val="006274BE"/>
    <w:rsid w:val="00643784"/>
    <w:rsid w:val="00645E0C"/>
    <w:rsid w:val="00647041"/>
    <w:rsid w:val="00651064"/>
    <w:rsid w:val="006562EB"/>
    <w:rsid w:val="00660168"/>
    <w:rsid w:val="0067559C"/>
    <w:rsid w:val="0067604E"/>
    <w:rsid w:val="006830BC"/>
    <w:rsid w:val="00683511"/>
    <w:rsid w:val="006859B6"/>
    <w:rsid w:val="006879A4"/>
    <w:rsid w:val="006A31EC"/>
    <w:rsid w:val="006B11F3"/>
    <w:rsid w:val="006B279E"/>
    <w:rsid w:val="006B5B00"/>
    <w:rsid w:val="006B6C69"/>
    <w:rsid w:val="006C133F"/>
    <w:rsid w:val="006D011F"/>
    <w:rsid w:val="006D0581"/>
    <w:rsid w:val="006D2FEB"/>
    <w:rsid w:val="006E4C79"/>
    <w:rsid w:val="006F76D6"/>
    <w:rsid w:val="00700366"/>
    <w:rsid w:val="00703727"/>
    <w:rsid w:val="00711914"/>
    <w:rsid w:val="00716476"/>
    <w:rsid w:val="00724AE2"/>
    <w:rsid w:val="0072732E"/>
    <w:rsid w:val="007555FB"/>
    <w:rsid w:val="00760C97"/>
    <w:rsid w:val="007679C1"/>
    <w:rsid w:val="007704F4"/>
    <w:rsid w:val="00771FB1"/>
    <w:rsid w:val="00772B53"/>
    <w:rsid w:val="00774706"/>
    <w:rsid w:val="007869E1"/>
    <w:rsid w:val="007929D8"/>
    <w:rsid w:val="00792B79"/>
    <w:rsid w:val="007938F8"/>
    <w:rsid w:val="0079425F"/>
    <w:rsid w:val="007A115E"/>
    <w:rsid w:val="007A55A9"/>
    <w:rsid w:val="007A7E85"/>
    <w:rsid w:val="007B283A"/>
    <w:rsid w:val="007B4B24"/>
    <w:rsid w:val="007B786E"/>
    <w:rsid w:val="007C741D"/>
    <w:rsid w:val="007D18AE"/>
    <w:rsid w:val="007D5CB8"/>
    <w:rsid w:val="007D711C"/>
    <w:rsid w:val="007E20D6"/>
    <w:rsid w:val="007E2747"/>
    <w:rsid w:val="007E41E5"/>
    <w:rsid w:val="007E4412"/>
    <w:rsid w:val="007E6590"/>
    <w:rsid w:val="007E75FE"/>
    <w:rsid w:val="008062C3"/>
    <w:rsid w:val="00810618"/>
    <w:rsid w:val="00810CCD"/>
    <w:rsid w:val="008171AC"/>
    <w:rsid w:val="008221EF"/>
    <w:rsid w:val="00823C81"/>
    <w:rsid w:val="0082787C"/>
    <w:rsid w:val="00830268"/>
    <w:rsid w:val="00830292"/>
    <w:rsid w:val="00832D69"/>
    <w:rsid w:val="00837194"/>
    <w:rsid w:val="00837664"/>
    <w:rsid w:val="00842399"/>
    <w:rsid w:val="00843DF2"/>
    <w:rsid w:val="00844927"/>
    <w:rsid w:val="00855F9F"/>
    <w:rsid w:val="00861AFB"/>
    <w:rsid w:val="00863DB8"/>
    <w:rsid w:val="008721E9"/>
    <w:rsid w:val="00883448"/>
    <w:rsid w:val="008841A7"/>
    <w:rsid w:val="00885E27"/>
    <w:rsid w:val="00886FF8"/>
    <w:rsid w:val="00887AE3"/>
    <w:rsid w:val="00890FBF"/>
    <w:rsid w:val="00894568"/>
    <w:rsid w:val="00896175"/>
    <w:rsid w:val="008A0059"/>
    <w:rsid w:val="008A620F"/>
    <w:rsid w:val="008A7B02"/>
    <w:rsid w:val="008B456A"/>
    <w:rsid w:val="008B7018"/>
    <w:rsid w:val="008C6267"/>
    <w:rsid w:val="008C6FFD"/>
    <w:rsid w:val="008D28A4"/>
    <w:rsid w:val="008D7A65"/>
    <w:rsid w:val="008F67BD"/>
    <w:rsid w:val="008F6E4D"/>
    <w:rsid w:val="008F72F1"/>
    <w:rsid w:val="00905621"/>
    <w:rsid w:val="009060B4"/>
    <w:rsid w:val="00911996"/>
    <w:rsid w:val="00911E96"/>
    <w:rsid w:val="00912073"/>
    <w:rsid w:val="00915F5C"/>
    <w:rsid w:val="009220FD"/>
    <w:rsid w:val="00922604"/>
    <w:rsid w:val="00930CB8"/>
    <w:rsid w:val="00932EE6"/>
    <w:rsid w:val="00936FAA"/>
    <w:rsid w:val="0094140B"/>
    <w:rsid w:val="00950752"/>
    <w:rsid w:val="0095228B"/>
    <w:rsid w:val="00965298"/>
    <w:rsid w:val="0096732C"/>
    <w:rsid w:val="009675CB"/>
    <w:rsid w:val="00970C2C"/>
    <w:rsid w:val="00993751"/>
    <w:rsid w:val="00996745"/>
    <w:rsid w:val="009A0DD4"/>
    <w:rsid w:val="009A0E32"/>
    <w:rsid w:val="009A4256"/>
    <w:rsid w:val="009A5E9A"/>
    <w:rsid w:val="009B08C3"/>
    <w:rsid w:val="009B607A"/>
    <w:rsid w:val="009B68B5"/>
    <w:rsid w:val="009C07FF"/>
    <w:rsid w:val="009C2EF4"/>
    <w:rsid w:val="009C640D"/>
    <w:rsid w:val="009D4B12"/>
    <w:rsid w:val="009D5E4E"/>
    <w:rsid w:val="009D6966"/>
    <w:rsid w:val="009E12F0"/>
    <w:rsid w:val="009E1DCE"/>
    <w:rsid w:val="009E2310"/>
    <w:rsid w:val="009E26B1"/>
    <w:rsid w:val="009E38E3"/>
    <w:rsid w:val="009F21E1"/>
    <w:rsid w:val="009F231A"/>
    <w:rsid w:val="009F7089"/>
    <w:rsid w:val="00A04AF2"/>
    <w:rsid w:val="00A1553A"/>
    <w:rsid w:val="00A16938"/>
    <w:rsid w:val="00A2100A"/>
    <w:rsid w:val="00A229EF"/>
    <w:rsid w:val="00A32C0A"/>
    <w:rsid w:val="00A339D5"/>
    <w:rsid w:val="00A34CFD"/>
    <w:rsid w:val="00A362FA"/>
    <w:rsid w:val="00A846C4"/>
    <w:rsid w:val="00A85EE1"/>
    <w:rsid w:val="00A86605"/>
    <w:rsid w:val="00A978D9"/>
    <w:rsid w:val="00AA303B"/>
    <w:rsid w:val="00AA36B6"/>
    <w:rsid w:val="00AA5D41"/>
    <w:rsid w:val="00AA7548"/>
    <w:rsid w:val="00AB0280"/>
    <w:rsid w:val="00AB3725"/>
    <w:rsid w:val="00AB6BB6"/>
    <w:rsid w:val="00AC7A72"/>
    <w:rsid w:val="00AD6C23"/>
    <w:rsid w:val="00AE6A50"/>
    <w:rsid w:val="00AF07F5"/>
    <w:rsid w:val="00AF1C2B"/>
    <w:rsid w:val="00AF6DC4"/>
    <w:rsid w:val="00B03247"/>
    <w:rsid w:val="00B07815"/>
    <w:rsid w:val="00B11E43"/>
    <w:rsid w:val="00B1354D"/>
    <w:rsid w:val="00B16E9A"/>
    <w:rsid w:val="00B1736C"/>
    <w:rsid w:val="00B177D5"/>
    <w:rsid w:val="00B2297B"/>
    <w:rsid w:val="00B23911"/>
    <w:rsid w:val="00B27C8B"/>
    <w:rsid w:val="00B436CD"/>
    <w:rsid w:val="00B467EA"/>
    <w:rsid w:val="00B5230D"/>
    <w:rsid w:val="00B57482"/>
    <w:rsid w:val="00B57DF8"/>
    <w:rsid w:val="00B6359F"/>
    <w:rsid w:val="00B67A65"/>
    <w:rsid w:val="00B71947"/>
    <w:rsid w:val="00B74315"/>
    <w:rsid w:val="00B84E3F"/>
    <w:rsid w:val="00B87186"/>
    <w:rsid w:val="00B93079"/>
    <w:rsid w:val="00BA1CC4"/>
    <w:rsid w:val="00BA2FFB"/>
    <w:rsid w:val="00BA4959"/>
    <w:rsid w:val="00BA7716"/>
    <w:rsid w:val="00BB5B47"/>
    <w:rsid w:val="00BC14DB"/>
    <w:rsid w:val="00BD51D0"/>
    <w:rsid w:val="00BD7BA5"/>
    <w:rsid w:val="00BE14CF"/>
    <w:rsid w:val="00BE3F23"/>
    <w:rsid w:val="00BE6078"/>
    <w:rsid w:val="00BE6ABA"/>
    <w:rsid w:val="00BF06BB"/>
    <w:rsid w:val="00BF49AB"/>
    <w:rsid w:val="00BF500F"/>
    <w:rsid w:val="00C02C26"/>
    <w:rsid w:val="00C0651A"/>
    <w:rsid w:val="00C10D6E"/>
    <w:rsid w:val="00C11F1F"/>
    <w:rsid w:val="00C21112"/>
    <w:rsid w:val="00C217B3"/>
    <w:rsid w:val="00C2454E"/>
    <w:rsid w:val="00C25076"/>
    <w:rsid w:val="00C25477"/>
    <w:rsid w:val="00C41457"/>
    <w:rsid w:val="00C41651"/>
    <w:rsid w:val="00C41F21"/>
    <w:rsid w:val="00C423A6"/>
    <w:rsid w:val="00C43325"/>
    <w:rsid w:val="00C440D8"/>
    <w:rsid w:val="00C44F39"/>
    <w:rsid w:val="00C47496"/>
    <w:rsid w:val="00C507A7"/>
    <w:rsid w:val="00C51E47"/>
    <w:rsid w:val="00C53B5F"/>
    <w:rsid w:val="00C566BD"/>
    <w:rsid w:val="00C56F07"/>
    <w:rsid w:val="00C60E06"/>
    <w:rsid w:val="00C6166A"/>
    <w:rsid w:val="00C72D7E"/>
    <w:rsid w:val="00C7567B"/>
    <w:rsid w:val="00C84B60"/>
    <w:rsid w:val="00C862C8"/>
    <w:rsid w:val="00C86855"/>
    <w:rsid w:val="00C93DDD"/>
    <w:rsid w:val="00C955A0"/>
    <w:rsid w:val="00CA0B8D"/>
    <w:rsid w:val="00CA4E7F"/>
    <w:rsid w:val="00CA77EE"/>
    <w:rsid w:val="00CB612B"/>
    <w:rsid w:val="00CB6147"/>
    <w:rsid w:val="00CC2122"/>
    <w:rsid w:val="00CC21B3"/>
    <w:rsid w:val="00CC36D1"/>
    <w:rsid w:val="00CC7A9C"/>
    <w:rsid w:val="00CD0B65"/>
    <w:rsid w:val="00CD39A7"/>
    <w:rsid w:val="00CD7D2A"/>
    <w:rsid w:val="00CE3D2B"/>
    <w:rsid w:val="00CF17DF"/>
    <w:rsid w:val="00CF56C7"/>
    <w:rsid w:val="00CF6331"/>
    <w:rsid w:val="00D05C53"/>
    <w:rsid w:val="00D1139C"/>
    <w:rsid w:val="00D1598C"/>
    <w:rsid w:val="00D21109"/>
    <w:rsid w:val="00D2591C"/>
    <w:rsid w:val="00D31351"/>
    <w:rsid w:val="00D34793"/>
    <w:rsid w:val="00D50994"/>
    <w:rsid w:val="00D54E02"/>
    <w:rsid w:val="00D579CA"/>
    <w:rsid w:val="00D607EA"/>
    <w:rsid w:val="00D63297"/>
    <w:rsid w:val="00D7524E"/>
    <w:rsid w:val="00D86183"/>
    <w:rsid w:val="00DA1455"/>
    <w:rsid w:val="00DA4CB1"/>
    <w:rsid w:val="00DB4524"/>
    <w:rsid w:val="00DC2CBE"/>
    <w:rsid w:val="00DC439D"/>
    <w:rsid w:val="00DC54C4"/>
    <w:rsid w:val="00DD237E"/>
    <w:rsid w:val="00DE03F5"/>
    <w:rsid w:val="00DE128F"/>
    <w:rsid w:val="00DE33D8"/>
    <w:rsid w:val="00DE565A"/>
    <w:rsid w:val="00DF0BD6"/>
    <w:rsid w:val="00DF4DE8"/>
    <w:rsid w:val="00DF6EC2"/>
    <w:rsid w:val="00E00820"/>
    <w:rsid w:val="00E018D6"/>
    <w:rsid w:val="00E070F3"/>
    <w:rsid w:val="00E26BD1"/>
    <w:rsid w:val="00E35666"/>
    <w:rsid w:val="00E37C74"/>
    <w:rsid w:val="00E4012B"/>
    <w:rsid w:val="00E44B04"/>
    <w:rsid w:val="00E51D6B"/>
    <w:rsid w:val="00E5224C"/>
    <w:rsid w:val="00E53397"/>
    <w:rsid w:val="00E5795F"/>
    <w:rsid w:val="00E60736"/>
    <w:rsid w:val="00E76EF1"/>
    <w:rsid w:val="00E7780D"/>
    <w:rsid w:val="00E851B6"/>
    <w:rsid w:val="00E87E09"/>
    <w:rsid w:val="00E91382"/>
    <w:rsid w:val="00E91FB1"/>
    <w:rsid w:val="00E93A5A"/>
    <w:rsid w:val="00E95F55"/>
    <w:rsid w:val="00E97CE5"/>
    <w:rsid w:val="00EA2608"/>
    <w:rsid w:val="00EB3A8F"/>
    <w:rsid w:val="00EB45BA"/>
    <w:rsid w:val="00EB4C34"/>
    <w:rsid w:val="00EC2504"/>
    <w:rsid w:val="00EC40DD"/>
    <w:rsid w:val="00EC721D"/>
    <w:rsid w:val="00EC753F"/>
    <w:rsid w:val="00ED043A"/>
    <w:rsid w:val="00ED04D1"/>
    <w:rsid w:val="00ED09D4"/>
    <w:rsid w:val="00EE1A9F"/>
    <w:rsid w:val="00EE3613"/>
    <w:rsid w:val="00EF468B"/>
    <w:rsid w:val="00EF5646"/>
    <w:rsid w:val="00F002E9"/>
    <w:rsid w:val="00F00429"/>
    <w:rsid w:val="00F071F3"/>
    <w:rsid w:val="00F11C0D"/>
    <w:rsid w:val="00F11CEB"/>
    <w:rsid w:val="00F21F37"/>
    <w:rsid w:val="00F3073E"/>
    <w:rsid w:val="00F3235C"/>
    <w:rsid w:val="00F357D5"/>
    <w:rsid w:val="00F379A1"/>
    <w:rsid w:val="00F46638"/>
    <w:rsid w:val="00F47C21"/>
    <w:rsid w:val="00F50E32"/>
    <w:rsid w:val="00F51201"/>
    <w:rsid w:val="00F5160F"/>
    <w:rsid w:val="00F53E9E"/>
    <w:rsid w:val="00F571E7"/>
    <w:rsid w:val="00F6580B"/>
    <w:rsid w:val="00F75EF6"/>
    <w:rsid w:val="00F8498B"/>
    <w:rsid w:val="00F90F0A"/>
    <w:rsid w:val="00F917F2"/>
    <w:rsid w:val="00F948A6"/>
    <w:rsid w:val="00F94C28"/>
    <w:rsid w:val="00F94E11"/>
    <w:rsid w:val="00FA0947"/>
    <w:rsid w:val="00FB7277"/>
    <w:rsid w:val="00FC17FD"/>
    <w:rsid w:val="00FC35FC"/>
    <w:rsid w:val="00FC398D"/>
    <w:rsid w:val="00FC461F"/>
    <w:rsid w:val="00FC5930"/>
    <w:rsid w:val="00FC77A7"/>
    <w:rsid w:val="00FE12C1"/>
    <w:rsid w:val="00FE34D4"/>
    <w:rsid w:val="00FF0337"/>
    <w:rsid w:val="00FF2037"/>
    <w:rsid w:val="00FF4C9B"/>
    <w:rsid w:val="00FF662C"/>
    <w:rsid w:val="00FF6CDB"/>
    <w:rsid w:val="00FF7298"/>
    <w:rsid w:val="00FF7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D19F57"/>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BF500F"/>
    <w:rPr>
      <w:color w:val="0563C1" w:themeColor="hyperlink"/>
      <w:u w:val="single"/>
    </w:rPr>
  </w:style>
  <w:style w:type="paragraph" w:styleId="NormalWeb">
    <w:name w:val="Normal (Web)"/>
    <w:basedOn w:val="Normal"/>
    <w:uiPriority w:val="99"/>
    <w:unhideWhenUsed/>
    <w:rsid w:val="00B57482"/>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335964">
      <w:bodyDiv w:val="1"/>
      <w:marLeft w:val="0"/>
      <w:marRight w:val="0"/>
      <w:marTop w:val="0"/>
      <w:marBottom w:val="0"/>
      <w:divBdr>
        <w:top w:val="none" w:sz="0" w:space="0" w:color="auto"/>
        <w:left w:val="none" w:sz="0" w:space="0" w:color="auto"/>
        <w:bottom w:val="none" w:sz="0" w:space="0" w:color="auto"/>
        <w:right w:val="none" w:sz="0" w:space="0" w:color="auto"/>
      </w:divBdr>
    </w:div>
    <w:div w:id="1513109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49EF58D-104B-4E44-9263-55BA3B29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15</cp:revision>
  <cp:lastPrinted>2020-11-12T12:31:00Z</cp:lastPrinted>
  <dcterms:created xsi:type="dcterms:W3CDTF">2022-10-06T11:16:00Z</dcterms:created>
  <dcterms:modified xsi:type="dcterms:W3CDTF">2022-10-07T11:47:00Z</dcterms:modified>
</cp:coreProperties>
</file>